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1271" w:rsidRPr="00690A8D" w:rsidRDefault="00254411">
      <w:pPr>
        <w:pStyle w:val="normal"/>
        <w:widowControl w:val="0"/>
        <w:spacing w:after="120"/>
        <w:rPr>
          <w:sz w:val="24"/>
          <w:szCs w:val="24"/>
          <w:lang w:val="fr-FR"/>
        </w:rPr>
      </w:pPr>
      <w:r>
        <w:rPr>
          <w:rFonts w:ascii="Arial" w:eastAsia="Arial" w:hAnsi="Arial" w:cs="Arial"/>
          <w:b/>
          <w:color w:val="222222"/>
          <w:sz w:val="24"/>
          <w:szCs w:val="24"/>
        </w:rPr>
        <w:t xml:space="preserve"> </w:t>
      </w:r>
      <w:r w:rsidRPr="00690A8D">
        <w:rPr>
          <w:rFonts w:ascii="Arial" w:eastAsia="Arial" w:hAnsi="Arial" w:cs="Arial"/>
          <w:b/>
          <w:color w:val="222222"/>
          <w:sz w:val="24"/>
          <w:szCs w:val="24"/>
          <w:lang w:val="fr-FR"/>
        </w:rPr>
        <w:t>ERASMUS + C9 Mobilité Marseille</w:t>
      </w:r>
    </w:p>
    <w:p w:rsidR="00061271" w:rsidRPr="00690A8D" w:rsidRDefault="00061271">
      <w:pPr>
        <w:pStyle w:val="normal"/>
        <w:widowControl w:val="0"/>
        <w:spacing w:after="120"/>
        <w:rPr>
          <w:sz w:val="24"/>
          <w:szCs w:val="24"/>
          <w:lang w:val="fr-FR"/>
        </w:rPr>
      </w:pPr>
    </w:p>
    <w:p w:rsidR="00061271" w:rsidRPr="00690A8D" w:rsidRDefault="00254411">
      <w:pPr>
        <w:pStyle w:val="normal"/>
        <w:widowControl w:val="0"/>
        <w:spacing w:after="120"/>
        <w:rPr>
          <w:sz w:val="22"/>
          <w:szCs w:val="22"/>
          <w:lang w:val="fr-FR"/>
        </w:rPr>
      </w:pPr>
      <w:r w:rsidRPr="00690A8D">
        <w:rPr>
          <w:rFonts w:ascii="Arial" w:eastAsia="Arial" w:hAnsi="Arial" w:cs="Arial"/>
          <w:b/>
          <w:color w:val="222222"/>
          <w:sz w:val="22"/>
          <w:szCs w:val="22"/>
          <w:lang w:val="fr-FR"/>
        </w:rPr>
        <w:t>Lundi 03/04/2017 :</w:t>
      </w:r>
    </w:p>
    <w:p w:rsidR="00061271" w:rsidRPr="00690A8D" w:rsidRDefault="00061271">
      <w:pPr>
        <w:pStyle w:val="normal"/>
        <w:widowControl w:val="0"/>
        <w:spacing w:after="120"/>
        <w:rPr>
          <w:sz w:val="22"/>
          <w:szCs w:val="22"/>
          <w:lang w:val="fr-FR"/>
        </w:rPr>
      </w:pPr>
    </w:p>
    <w:p w:rsidR="00061271" w:rsidRPr="00690A8D" w:rsidRDefault="00254411">
      <w:pPr>
        <w:pStyle w:val="normal"/>
        <w:widowControl w:val="0"/>
        <w:numPr>
          <w:ilvl w:val="0"/>
          <w:numId w:val="11"/>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Matinée Libre pour l’ensemble des délégations.</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7"/>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Arrivée de l’accompagnateur français à l’hôtel à 11h : les délégations ont été accueillies puis accompagnées avenue du Prado pour acheter un pique-nique. </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9"/>
        </w:numPr>
        <w:tabs>
          <w:tab w:val="left" w:pos="876"/>
        </w:tabs>
        <w:spacing w:line="288" w:lineRule="auto"/>
        <w:ind w:left="876" w:firstLine="0"/>
        <w:rPr>
          <w:sz w:val="22"/>
          <w:szCs w:val="22"/>
          <w:lang w:val="fr-FR"/>
        </w:rPr>
      </w:pPr>
      <w:proofErr w:type="spellStart"/>
      <w:r w:rsidRPr="00690A8D">
        <w:rPr>
          <w:rFonts w:ascii="Arial" w:eastAsia="Arial" w:hAnsi="Arial" w:cs="Arial"/>
          <w:color w:val="222222"/>
          <w:sz w:val="22"/>
          <w:szCs w:val="22"/>
          <w:lang w:val="fr-FR"/>
        </w:rPr>
        <w:t>Rdv</w:t>
      </w:r>
      <w:proofErr w:type="spellEnd"/>
      <w:r w:rsidRPr="00690A8D">
        <w:rPr>
          <w:rFonts w:ascii="Arial" w:eastAsia="Arial" w:hAnsi="Arial" w:cs="Arial"/>
          <w:color w:val="222222"/>
          <w:sz w:val="22"/>
          <w:szCs w:val="22"/>
          <w:lang w:val="fr-FR"/>
        </w:rPr>
        <w:t xml:space="preserve"> au stade vélodrome à 14h30 pour le premier groupe après avoir mangé et s’être baladé dans le qua</w:t>
      </w:r>
      <w:r w:rsidRPr="00690A8D">
        <w:rPr>
          <w:rFonts w:ascii="Arial" w:eastAsia="Arial" w:hAnsi="Arial" w:cs="Arial"/>
          <w:color w:val="222222"/>
          <w:sz w:val="22"/>
          <w:szCs w:val="22"/>
          <w:lang w:val="fr-FR"/>
        </w:rPr>
        <w:t xml:space="preserve">rtier : visite guidée et histoire du stade Vélodrome et de son importance pour les marseillais. Balade jusqu’au parc </w:t>
      </w:r>
      <w:proofErr w:type="spellStart"/>
      <w:r w:rsidRPr="00690A8D">
        <w:rPr>
          <w:rFonts w:ascii="Arial" w:eastAsia="Arial" w:hAnsi="Arial" w:cs="Arial"/>
          <w:color w:val="222222"/>
          <w:sz w:val="22"/>
          <w:szCs w:val="22"/>
          <w:lang w:val="fr-FR"/>
        </w:rPr>
        <w:t>Borély</w:t>
      </w:r>
      <w:proofErr w:type="spellEnd"/>
      <w:r w:rsidRPr="00690A8D">
        <w:rPr>
          <w:rFonts w:ascii="Arial" w:eastAsia="Arial" w:hAnsi="Arial" w:cs="Arial"/>
          <w:color w:val="222222"/>
          <w:sz w:val="22"/>
          <w:szCs w:val="22"/>
          <w:lang w:val="fr-FR"/>
        </w:rPr>
        <w:t xml:space="preserve"> et à la plage du Prado avec le deuxième groupe qui devaient faire la visite du stade Vélodrome à 16h.</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5"/>
        </w:numPr>
        <w:tabs>
          <w:tab w:val="left" w:pos="876"/>
        </w:tabs>
        <w:spacing w:line="288" w:lineRule="auto"/>
        <w:ind w:left="876" w:firstLine="0"/>
        <w:rPr>
          <w:sz w:val="22"/>
          <w:szCs w:val="22"/>
          <w:lang w:val="fr-FR"/>
        </w:rPr>
      </w:pPr>
      <w:proofErr w:type="spellStart"/>
      <w:r w:rsidRPr="00690A8D">
        <w:rPr>
          <w:rFonts w:ascii="Arial" w:eastAsia="Arial" w:hAnsi="Arial" w:cs="Arial"/>
          <w:color w:val="222222"/>
          <w:sz w:val="22"/>
          <w:szCs w:val="22"/>
          <w:lang w:val="fr-FR"/>
        </w:rPr>
        <w:t>Rdv</w:t>
      </w:r>
      <w:proofErr w:type="spellEnd"/>
      <w:r w:rsidRPr="00690A8D">
        <w:rPr>
          <w:rFonts w:ascii="Arial" w:eastAsia="Arial" w:hAnsi="Arial" w:cs="Arial"/>
          <w:color w:val="222222"/>
          <w:sz w:val="22"/>
          <w:szCs w:val="22"/>
          <w:lang w:val="fr-FR"/>
        </w:rPr>
        <w:t xml:space="preserve"> au stade vélodrome à 16h </w:t>
      </w:r>
      <w:r w:rsidRPr="00690A8D">
        <w:rPr>
          <w:rFonts w:ascii="Arial" w:eastAsia="Arial" w:hAnsi="Arial" w:cs="Arial"/>
          <w:color w:val="222222"/>
          <w:sz w:val="22"/>
          <w:szCs w:val="22"/>
          <w:lang w:val="fr-FR"/>
        </w:rPr>
        <w:t>pour le deuxième groupe : 2ème visite guidée.</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4"/>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Retour à l’hôtel après la visite du stade.</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6"/>
        </w:numPr>
        <w:tabs>
          <w:tab w:val="left" w:pos="876"/>
        </w:tabs>
        <w:spacing w:line="288" w:lineRule="auto"/>
        <w:ind w:left="876" w:firstLine="0"/>
        <w:rPr>
          <w:sz w:val="22"/>
          <w:szCs w:val="22"/>
          <w:lang w:val="fr-FR"/>
        </w:rPr>
      </w:pPr>
      <w:proofErr w:type="spellStart"/>
      <w:r w:rsidRPr="00690A8D">
        <w:rPr>
          <w:rFonts w:ascii="Arial" w:eastAsia="Arial" w:hAnsi="Arial" w:cs="Arial"/>
          <w:color w:val="222222"/>
          <w:sz w:val="22"/>
          <w:szCs w:val="22"/>
          <w:lang w:val="fr-FR"/>
        </w:rPr>
        <w:t>Rdv</w:t>
      </w:r>
      <w:proofErr w:type="spellEnd"/>
      <w:r w:rsidRPr="00690A8D">
        <w:rPr>
          <w:rFonts w:ascii="Arial" w:eastAsia="Arial" w:hAnsi="Arial" w:cs="Arial"/>
          <w:color w:val="222222"/>
          <w:sz w:val="22"/>
          <w:szCs w:val="22"/>
          <w:lang w:val="fr-FR"/>
        </w:rPr>
        <w:t xml:space="preserve"> le soir à 20h au restaurant le poivre et sel privatisé pour l’occasion : cadeaux de bienvenue, repas et musique.</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spacing w:after="120"/>
        <w:rPr>
          <w:sz w:val="22"/>
          <w:szCs w:val="22"/>
        </w:rPr>
      </w:pPr>
      <w:proofErr w:type="spellStart"/>
      <w:r>
        <w:rPr>
          <w:rFonts w:ascii="Arial" w:eastAsia="Arial" w:hAnsi="Arial" w:cs="Arial"/>
          <w:b/>
          <w:color w:val="222222"/>
          <w:sz w:val="22"/>
          <w:szCs w:val="22"/>
        </w:rPr>
        <w:t>Mardi</w:t>
      </w:r>
      <w:proofErr w:type="spellEnd"/>
      <w:r>
        <w:rPr>
          <w:rFonts w:ascii="Arial" w:eastAsia="Arial" w:hAnsi="Arial" w:cs="Arial"/>
          <w:b/>
          <w:color w:val="222222"/>
          <w:sz w:val="22"/>
          <w:szCs w:val="22"/>
        </w:rPr>
        <w:t xml:space="preserve"> 07/04/2017 :</w:t>
      </w:r>
    </w:p>
    <w:p w:rsidR="00061271" w:rsidRDefault="00061271">
      <w:pPr>
        <w:pStyle w:val="normal"/>
        <w:widowControl w:val="0"/>
        <w:spacing w:after="120"/>
        <w:rPr>
          <w:sz w:val="22"/>
          <w:szCs w:val="22"/>
        </w:rPr>
      </w:pPr>
    </w:p>
    <w:p w:rsidR="00061271" w:rsidRDefault="00254411">
      <w:pPr>
        <w:pStyle w:val="normal"/>
        <w:widowControl w:val="0"/>
        <w:numPr>
          <w:ilvl w:val="0"/>
          <w:numId w:val="20"/>
        </w:numPr>
        <w:tabs>
          <w:tab w:val="left" w:pos="876"/>
        </w:tabs>
        <w:spacing w:line="288" w:lineRule="auto"/>
        <w:ind w:left="876" w:firstLine="0"/>
        <w:rPr>
          <w:sz w:val="22"/>
          <w:szCs w:val="22"/>
        </w:rPr>
      </w:pPr>
      <w:r w:rsidRPr="00690A8D">
        <w:rPr>
          <w:rFonts w:ascii="Arial" w:eastAsia="Arial" w:hAnsi="Arial" w:cs="Arial"/>
          <w:color w:val="222222"/>
          <w:sz w:val="22"/>
          <w:szCs w:val="22"/>
          <w:lang w:val="fr-FR"/>
        </w:rPr>
        <w:t>Rendez-vous à l’hôtel pour un départ des délégations à 9 h pour la plage de la couronne sur la cote bleu pour une journée sportive. La grande </w:t>
      </w:r>
      <w:r w:rsidRPr="00690A8D">
        <w:rPr>
          <w:rFonts w:ascii="Arial" w:eastAsia="Arial" w:hAnsi="Arial" w:cs="Arial"/>
          <w:b/>
          <w:color w:val="222222"/>
          <w:sz w:val="22"/>
          <w:szCs w:val="22"/>
          <w:lang w:val="fr-FR"/>
        </w:rPr>
        <w:t>plage du Verdon</w:t>
      </w:r>
      <w:r w:rsidRPr="00690A8D">
        <w:rPr>
          <w:rFonts w:ascii="Arial" w:eastAsia="Arial" w:hAnsi="Arial" w:cs="Arial"/>
          <w:color w:val="222222"/>
          <w:sz w:val="22"/>
          <w:szCs w:val="22"/>
          <w:lang w:val="fr-FR"/>
        </w:rPr>
        <w:t xml:space="preserve">, situé juste entre La Couronne et </w:t>
      </w:r>
      <w:proofErr w:type="spellStart"/>
      <w:r w:rsidRPr="00690A8D">
        <w:rPr>
          <w:rFonts w:ascii="Arial" w:eastAsia="Arial" w:hAnsi="Arial" w:cs="Arial"/>
          <w:color w:val="222222"/>
          <w:sz w:val="22"/>
          <w:szCs w:val="22"/>
          <w:lang w:val="fr-FR"/>
        </w:rPr>
        <w:t>Carro</w:t>
      </w:r>
      <w:proofErr w:type="spellEnd"/>
      <w:r w:rsidRPr="00690A8D">
        <w:rPr>
          <w:rFonts w:ascii="Arial" w:eastAsia="Arial" w:hAnsi="Arial" w:cs="Arial"/>
          <w:color w:val="222222"/>
          <w:sz w:val="22"/>
          <w:szCs w:val="22"/>
          <w:lang w:val="fr-FR"/>
        </w:rPr>
        <w:t>, est composée de sable fin avec 24 000m2 est la plus grand</w:t>
      </w:r>
      <w:r w:rsidRPr="00690A8D">
        <w:rPr>
          <w:rFonts w:ascii="Arial" w:eastAsia="Arial" w:hAnsi="Arial" w:cs="Arial"/>
          <w:color w:val="222222"/>
          <w:sz w:val="22"/>
          <w:szCs w:val="22"/>
          <w:lang w:val="fr-FR"/>
        </w:rPr>
        <w:t xml:space="preserve">e de toute la Côte Bleue. </w:t>
      </w:r>
      <w:proofErr w:type="spellStart"/>
      <w:r>
        <w:rPr>
          <w:rFonts w:ascii="Arial" w:eastAsia="Arial" w:hAnsi="Arial" w:cs="Arial"/>
          <w:color w:val="222222"/>
          <w:sz w:val="22"/>
          <w:szCs w:val="22"/>
        </w:rPr>
        <w:t>Elle</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bénéficie</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également</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d'installations</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sportives</w:t>
      </w:r>
      <w:proofErr w:type="spellEnd"/>
      <w:r>
        <w:rPr>
          <w:rFonts w:ascii="Arial" w:eastAsia="Arial" w:hAnsi="Arial" w:cs="Arial"/>
          <w:color w:val="222222"/>
          <w:sz w:val="22"/>
          <w:szCs w:val="22"/>
        </w:rPr>
        <w:t>.</w:t>
      </w:r>
    </w:p>
    <w:p w:rsidR="00061271" w:rsidRDefault="00061271">
      <w:pPr>
        <w:pStyle w:val="normal"/>
        <w:widowControl w:val="0"/>
        <w:spacing w:after="120"/>
        <w:ind w:left="169"/>
        <w:rPr>
          <w:sz w:val="22"/>
          <w:szCs w:val="22"/>
        </w:rPr>
      </w:pPr>
    </w:p>
    <w:p w:rsidR="00061271" w:rsidRPr="00690A8D" w:rsidRDefault="00254411">
      <w:pPr>
        <w:pStyle w:val="normal"/>
        <w:widowControl w:val="0"/>
        <w:numPr>
          <w:ilvl w:val="0"/>
          <w:numId w:val="2"/>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Sur le site nous avons mis en place différents tournois sportifs (</w:t>
      </w:r>
      <w:proofErr w:type="spellStart"/>
      <w:r w:rsidRPr="00690A8D">
        <w:rPr>
          <w:rFonts w:ascii="Arial" w:eastAsia="Arial" w:hAnsi="Arial" w:cs="Arial"/>
          <w:color w:val="222222"/>
          <w:sz w:val="22"/>
          <w:szCs w:val="22"/>
          <w:lang w:val="fr-FR"/>
        </w:rPr>
        <w:t>beach</w:t>
      </w:r>
      <w:proofErr w:type="spellEnd"/>
      <w:r w:rsidRPr="00690A8D">
        <w:rPr>
          <w:rFonts w:ascii="Arial" w:eastAsia="Arial" w:hAnsi="Arial" w:cs="Arial"/>
          <w:color w:val="222222"/>
          <w:sz w:val="22"/>
          <w:szCs w:val="22"/>
          <w:lang w:val="fr-FR"/>
        </w:rPr>
        <w:t xml:space="preserve"> soccer, volley-ball, gymnastique).  Tous ces sports transmettent plusieurs valeurs: la tolérance, le resp</w:t>
      </w:r>
      <w:r w:rsidRPr="00690A8D">
        <w:rPr>
          <w:rFonts w:ascii="Arial" w:eastAsia="Arial" w:hAnsi="Arial" w:cs="Arial"/>
          <w:color w:val="222222"/>
          <w:sz w:val="22"/>
          <w:szCs w:val="22"/>
          <w:lang w:val="fr-FR"/>
        </w:rPr>
        <w:t>ect, l’honnêteté, l'honneur, le courage... Les sports collectifs permettent de développer plus particulièrement l'esprit d'équipe, la solidarité, la coopération... Ce sont des valeurs transmissibles dans la vie de tous les jours.</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numPr>
          <w:ilvl w:val="0"/>
          <w:numId w:val="22"/>
        </w:numPr>
        <w:tabs>
          <w:tab w:val="left" w:pos="876"/>
        </w:tabs>
        <w:spacing w:line="288" w:lineRule="auto"/>
        <w:ind w:left="876" w:firstLine="0"/>
        <w:rPr>
          <w:sz w:val="22"/>
          <w:szCs w:val="22"/>
        </w:rPr>
      </w:pPr>
      <w:r w:rsidRPr="00690A8D">
        <w:rPr>
          <w:rFonts w:ascii="Arial" w:eastAsia="Arial" w:hAnsi="Arial" w:cs="Arial"/>
          <w:color w:val="222222"/>
          <w:sz w:val="22"/>
          <w:szCs w:val="22"/>
          <w:lang w:val="fr-FR"/>
        </w:rPr>
        <w:t>Après le repas les différ</w:t>
      </w:r>
      <w:r w:rsidRPr="00690A8D">
        <w:rPr>
          <w:rFonts w:ascii="Arial" w:eastAsia="Arial" w:hAnsi="Arial" w:cs="Arial"/>
          <w:color w:val="222222"/>
          <w:sz w:val="22"/>
          <w:szCs w:val="22"/>
          <w:lang w:val="fr-FR"/>
        </w:rPr>
        <w:t xml:space="preserve">entes délégations ont participé à un mannequin challenge. </w:t>
      </w:r>
      <w:proofErr w:type="spellStart"/>
      <w:r>
        <w:rPr>
          <w:rFonts w:ascii="Arial" w:eastAsia="Arial" w:hAnsi="Arial" w:cs="Arial"/>
          <w:color w:val="222222"/>
          <w:sz w:val="22"/>
          <w:szCs w:val="22"/>
        </w:rPr>
        <w:t>Le</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résultats</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vidéo</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est</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extraordinaire</w:t>
      </w:r>
      <w:proofErr w:type="spellEnd"/>
      <w:r>
        <w:rPr>
          <w:rFonts w:ascii="Arial" w:eastAsia="Arial" w:hAnsi="Arial" w:cs="Arial"/>
          <w:color w:val="222222"/>
          <w:sz w:val="22"/>
          <w:szCs w:val="22"/>
        </w:rPr>
        <w:t>.</w:t>
      </w:r>
    </w:p>
    <w:p w:rsidR="00061271" w:rsidRDefault="00061271">
      <w:pPr>
        <w:pStyle w:val="normal"/>
        <w:widowControl w:val="0"/>
        <w:spacing w:after="120"/>
        <w:ind w:left="169"/>
        <w:rPr>
          <w:sz w:val="22"/>
          <w:szCs w:val="22"/>
        </w:rPr>
      </w:pPr>
    </w:p>
    <w:p w:rsidR="00061271" w:rsidRPr="00690A8D" w:rsidRDefault="00254411">
      <w:pPr>
        <w:pStyle w:val="normal"/>
        <w:widowControl w:val="0"/>
        <w:numPr>
          <w:ilvl w:val="0"/>
          <w:numId w:val="13"/>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Puis les délégations se sont quittées pour retourner a l’hôtel, avant de se retrouver pour un repas au restaurant le poivre et sel.</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spacing w:after="120"/>
        <w:rPr>
          <w:sz w:val="22"/>
          <w:szCs w:val="22"/>
        </w:rPr>
      </w:pPr>
      <w:proofErr w:type="spellStart"/>
      <w:r>
        <w:rPr>
          <w:rFonts w:ascii="Arial" w:eastAsia="Arial" w:hAnsi="Arial" w:cs="Arial"/>
          <w:b/>
          <w:color w:val="222222"/>
          <w:sz w:val="22"/>
          <w:szCs w:val="22"/>
        </w:rPr>
        <w:t>Mercredi</w:t>
      </w:r>
      <w:proofErr w:type="spellEnd"/>
      <w:r>
        <w:rPr>
          <w:rFonts w:ascii="Arial" w:eastAsia="Arial" w:hAnsi="Arial" w:cs="Arial"/>
          <w:b/>
          <w:color w:val="222222"/>
          <w:sz w:val="22"/>
          <w:szCs w:val="22"/>
        </w:rPr>
        <w:t xml:space="preserve"> 05/04/2017 :</w:t>
      </w:r>
    </w:p>
    <w:p w:rsidR="00061271" w:rsidRDefault="00254411">
      <w:pPr>
        <w:pStyle w:val="normal"/>
        <w:widowControl w:val="0"/>
        <w:spacing w:after="120"/>
        <w:rPr>
          <w:rFonts w:ascii="Arial" w:eastAsia="Arial" w:hAnsi="Arial" w:cs="Arial"/>
          <w:color w:val="222222"/>
          <w:sz w:val="22"/>
          <w:szCs w:val="22"/>
        </w:rPr>
      </w:pPr>
      <w:r>
        <w:rPr>
          <w:sz w:val="22"/>
          <w:szCs w:val="22"/>
        </w:rPr>
        <w:br/>
      </w:r>
    </w:p>
    <w:p w:rsidR="00061271" w:rsidRPr="00690A8D" w:rsidRDefault="00254411">
      <w:pPr>
        <w:pStyle w:val="normal"/>
        <w:widowControl w:val="0"/>
        <w:numPr>
          <w:ilvl w:val="0"/>
          <w:numId w:val="3"/>
        </w:numPr>
        <w:tabs>
          <w:tab w:val="left" w:pos="876"/>
        </w:tabs>
        <w:spacing w:line="288" w:lineRule="auto"/>
        <w:ind w:left="876" w:firstLine="0"/>
        <w:rPr>
          <w:color w:val="222222"/>
          <w:sz w:val="22"/>
          <w:szCs w:val="22"/>
          <w:lang w:val="fr-FR"/>
        </w:rPr>
      </w:pPr>
      <w:r w:rsidRPr="00690A8D">
        <w:rPr>
          <w:rFonts w:ascii="Arial" w:eastAsia="Arial" w:hAnsi="Arial" w:cs="Arial"/>
          <w:color w:val="222222"/>
          <w:sz w:val="22"/>
          <w:szCs w:val="22"/>
          <w:lang w:val="fr-FR"/>
        </w:rPr>
        <w:t xml:space="preserve">Après un temps libre </w:t>
      </w:r>
      <w:proofErr w:type="gramStart"/>
      <w:r w:rsidRPr="00690A8D">
        <w:rPr>
          <w:rFonts w:ascii="Arial" w:eastAsia="Arial" w:hAnsi="Arial" w:cs="Arial"/>
          <w:color w:val="222222"/>
          <w:sz w:val="22"/>
          <w:szCs w:val="22"/>
          <w:lang w:val="fr-FR"/>
        </w:rPr>
        <w:t>matinale</w:t>
      </w:r>
      <w:proofErr w:type="gramEnd"/>
      <w:r w:rsidRPr="00690A8D">
        <w:rPr>
          <w:rFonts w:ascii="Arial" w:eastAsia="Arial" w:hAnsi="Arial" w:cs="Arial"/>
          <w:color w:val="222222"/>
          <w:sz w:val="22"/>
          <w:szCs w:val="22"/>
          <w:lang w:val="fr-FR"/>
        </w:rPr>
        <w:t xml:space="preserve"> pour flâner a la criée devant les étales de poissons </w:t>
      </w:r>
      <w:r w:rsidRPr="00690A8D">
        <w:rPr>
          <w:rFonts w:ascii="Arial" w:eastAsia="Arial" w:hAnsi="Arial" w:cs="Arial"/>
          <w:color w:val="222222"/>
          <w:sz w:val="22"/>
          <w:szCs w:val="22"/>
          <w:lang w:val="fr-FR"/>
        </w:rPr>
        <w:lastRenderedPageBreak/>
        <w:t>frais. Nous sommes partis pour une balade en bateau à la découverte du littoral. Les </w:t>
      </w:r>
      <w:r w:rsidRPr="00690A8D">
        <w:rPr>
          <w:rFonts w:ascii="Arial" w:eastAsia="Arial" w:hAnsi="Arial" w:cs="Arial"/>
          <w:b/>
          <w:color w:val="222222"/>
          <w:sz w:val="22"/>
          <w:szCs w:val="22"/>
          <w:lang w:val="fr-FR"/>
        </w:rPr>
        <w:t>calanques de Marseille</w:t>
      </w:r>
      <w:r w:rsidRPr="00690A8D">
        <w:rPr>
          <w:rFonts w:ascii="Arial" w:eastAsia="Arial" w:hAnsi="Arial" w:cs="Arial"/>
          <w:color w:val="222222"/>
          <w:sz w:val="22"/>
          <w:szCs w:val="22"/>
          <w:lang w:val="fr-FR"/>
        </w:rPr>
        <w:t>, ou </w:t>
      </w:r>
      <w:r w:rsidRPr="00690A8D">
        <w:rPr>
          <w:rFonts w:ascii="Arial" w:eastAsia="Arial" w:hAnsi="Arial" w:cs="Arial"/>
          <w:b/>
          <w:color w:val="222222"/>
          <w:sz w:val="22"/>
          <w:szCs w:val="22"/>
          <w:lang w:val="fr-FR"/>
        </w:rPr>
        <w:t>massif des Calanques</w:t>
      </w:r>
      <w:r w:rsidRPr="00690A8D">
        <w:rPr>
          <w:rFonts w:ascii="Arial" w:eastAsia="Arial" w:hAnsi="Arial" w:cs="Arial"/>
          <w:color w:val="222222"/>
          <w:sz w:val="22"/>
          <w:szCs w:val="22"/>
          <w:lang w:val="fr-FR"/>
        </w:rPr>
        <w:t>, sont un </w:t>
      </w:r>
      <w:hyperlink r:id="rId5">
        <w:r w:rsidRPr="00690A8D">
          <w:rPr>
            <w:rFonts w:ascii="Arial" w:eastAsia="Arial" w:hAnsi="Arial" w:cs="Arial"/>
            <w:sz w:val="22"/>
            <w:szCs w:val="22"/>
            <w:u w:val="single"/>
            <w:lang w:val="fr-FR"/>
          </w:rPr>
          <w:t>massif</w:t>
        </w:r>
      </w:hyperlink>
      <w:r w:rsidRPr="00690A8D">
        <w:rPr>
          <w:rFonts w:ascii="Arial" w:eastAsia="Arial" w:hAnsi="Arial" w:cs="Arial"/>
          <w:color w:val="222222"/>
          <w:sz w:val="22"/>
          <w:szCs w:val="22"/>
          <w:lang w:val="fr-FR"/>
        </w:rPr>
        <w:t> </w:t>
      </w:r>
      <w:hyperlink r:id="rId6">
        <w:r w:rsidRPr="00690A8D">
          <w:rPr>
            <w:rFonts w:ascii="Arial" w:eastAsia="Arial" w:hAnsi="Arial" w:cs="Arial"/>
            <w:sz w:val="22"/>
            <w:szCs w:val="22"/>
            <w:u w:val="single"/>
            <w:lang w:val="fr-FR"/>
          </w:rPr>
          <w:t>littoral</w:t>
        </w:r>
      </w:hyperlink>
      <w:r w:rsidRPr="00690A8D">
        <w:rPr>
          <w:rFonts w:ascii="Arial" w:eastAsia="Arial" w:hAnsi="Arial" w:cs="Arial"/>
          <w:color w:val="222222"/>
          <w:sz w:val="22"/>
          <w:szCs w:val="22"/>
          <w:lang w:val="fr-FR"/>
        </w:rPr>
        <w:t>, s'étendant sur plus de vingt kilomètres de côtes sur la </w:t>
      </w:r>
      <w:hyperlink r:id="rId7">
        <w:r w:rsidRPr="00690A8D">
          <w:rPr>
            <w:rFonts w:ascii="Arial" w:eastAsia="Arial" w:hAnsi="Arial" w:cs="Arial"/>
            <w:sz w:val="22"/>
            <w:szCs w:val="22"/>
            <w:u w:val="single"/>
            <w:lang w:val="fr-FR"/>
          </w:rPr>
          <w:t>mer Méditerranée</w:t>
        </w:r>
      </w:hyperlink>
      <w:r w:rsidRPr="00690A8D">
        <w:rPr>
          <w:rFonts w:ascii="Arial" w:eastAsia="Arial" w:hAnsi="Arial" w:cs="Arial"/>
          <w:color w:val="222222"/>
          <w:sz w:val="22"/>
          <w:szCs w:val="22"/>
          <w:lang w:val="fr-FR"/>
        </w:rPr>
        <w:t> entre le village de </w:t>
      </w:r>
      <w:hyperlink r:id="rId8">
        <w:r w:rsidRPr="00690A8D">
          <w:rPr>
            <w:rFonts w:ascii="Arial" w:eastAsia="Arial" w:hAnsi="Arial" w:cs="Arial"/>
            <w:sz w:val="22"/>
            <w:szCs w:val="22"/>
            <w:u w:val="single"/>
            <w:lang w:val="fr-FR"/>
          </w:rPr>
          <w:t>La Madrague</w:t>
        </w:r>
      </w:hyperlink>
      <w:r w:rsidRPr="00690A8D">
        <w:rPr>
          <w:rFonts w:ascii="Arial" w:eastAsia="Arial" w:hAnsi="Arial" w:cs="Arial"/>
          <w:color w:val="222222"/>
          <w:sz w:val="22"/>
          <w:szCs w:val="22"/>
          <w:lang w:val="fr-FR"/>
        </w:rPr>
        <w:t> (</w:t>
      </w:r>
      <w:hyperlink r:id="rId9">
        <w:r w:rsidRPr="00690A8D">
          <w:rPr>
            <w:rFonts w:ascii="Arial" w:eastAsia="Arial" w:hAnsi="Arial" w:cs="Arial"/>
            <w:sz w:val="22"/>
            <w:szCs w:val="22"/>
            <w:u w:val="single"/>
            <w:lang w:val="fr-FR"/>
          </w:rPr>
          <w:t>quartier</w:t>
        </w:r>
      </w:hyperlink>
      <w:r w:rsidRPr="00690A8D">
        <w:rPr>
          <w:rFonts w:ascii="Arial" w:eastAsia="Arial" w:hAnsi="Arial" w:cs="Arial"/>
          <w:color w:val="222222"/>
          <w:sz w:val="22"/>
          <w:szCs w:val="22"/>
          <w:lang w:val="fr-FR"/>
        </w:rPr>
        <w:t> du sud-ouest de la ville d</w:t>
      </w:r>
      <w:r w:rsidRPr="00690A8D">
        <w:rPr>
          <w:rFonts w:ascii="Arial" w:eastAsia="Arial" w:hAnsi="Arial" w:cs="Arial"/>
          <w:color w:val="222222"/>
          <w:sz w:val="22"/>
          <w:szCs w:val="22"/>
          <w:lang w:val="fr-FR"/>
        </w:rPr>
        <w:t>e </w:t>
      </w:r>
      <w:hyperlink r:id="rId10">
        <w:r w:rsidRPr="00690A8D">
          <w:rPr>
            <w:rFonts w:ascii="Arial" w:eastAsia="Arial" w:hAnsi="Arial" w:cs="Arial"/>
            <w:sz w:val="22"/>
            <w:szCs w:val="22"/>
            <w:u w:val="single"/>
            <w:lang w:val="fr-FR"/>
          </w:rPr>
          <w:t>Marseille</w:t>
        </w:r>
      </w:hyperlink>
      <w:r w:rsidRPr="00690A8D">
        <w:rPr>
          <w:rFonts w:ascii="Arial" w:eastAsia="Arial" w:hAnsi="Arial" w:cs="Arial"/>
          <w:color w:val="222222"/>
          <w:sz w:val="22"/>
          <w:szCs w:val="22"/>
          <w:lang w:val="fr-FR"/>
        </w:rPr>
        <w:t>) et la commune de </w:t>
      </w:r>
      <w:hyperlink r:id="rId11">
        <w:r w:rsidRPr="00690A8D">
          <w:rPr>
            <w:rFonts w:ascii="Arial" w:eastAsia="Arial" w:hAnsi="Arial" w:cs="Arial"/>
            <w:sz w:val="22"/>
            <w:szCs w:val="22"/>
            <w:u w:val="single"/>
            <w:lang w:val="fr-FR"/>
          </w:rPr>
          <w:t>Cassis</w:t>
        </w:r>
      </w:hyperlink>
      <w:r w:rsidRPr="00690A8D">
        <w:rPr>
          <w:rFonts w:ascii="Arial" w:eastAsia="Arial" w:hAnsi="Arial" w:cs="Arial"/>
          <w:color w:val="222222"/>
          <w:sz w:val="22"/>
          <w:szCs w:val="22"/>
          <w:lang w:val="fr-FR"/>
        </w:rPr>
        <w:t> (France), en passant par </w:t>
      </w:r>
      <w:hyperlink r:id="rId12">
        <w:r w:rsidRPr="00690A8D">
          <w:rPr>
            <w:rFonts w:ascii="Arial" w:eastAsia="Arial" w:hAnsi="Arial" w:cs="Arial"/>
            <w:sz w:val="22"/>
            <w:szCs w:val="22"/>
            <w:u w:val="single"/>
            <w:lang w:val="fr-FR"/>
          </w:rPr>
          <w:t>L</w:t>
        </w:r>
        <w:r w:rsidRPr="00690A8D">
          <w:rPr>
            <w:rFonts w:ascii="Arial" w:eastAsia="Arial" w:hAnsi="Arial" w:cs="Arial"/>
            <w:sz w:val="22"/>
            <w:szCs w:val="22"/>
            <w:u w:val="single"/>
            <w:lang w:val="fr-FR"/>
          </w:rPr>
          <w:t xml:space="preserve">es </w:t>
        </w:r>
        <w:proofErr w:type="spellStart"/>
        <w:r w:rsidRPr="00690A8D">
          <w:rPr>
            <w:rFonts w:ascii="Arial" w:eastAsia="Arial" w:hAnsi="Arial" w:cs="Arial"/>
            <w:sz w:val="22"/>
            <w:szCs w:val="22"/>
            <w:u w:val="single"/>
            <w:lang w:val="fr-FR"/>
          </w:rPr>
          <w:t>Goudes</w:t>
        </w:r>
        <w:proofErr w:type="spellEnd"/>
      </w:hyperlink>
      <w:r w:rsidRPr="00690A8D">
        <w:rPr>
          <w:rFonts w:ascii="Arial" w:eastAsia="Arial" w:hAnsi="Arial" w:cs="Arial"/>
          <w:color w:val="222222"/>
          <w:sz w:val="22"/>
          <w:szCs w:val="22"/>
          <w:lang w:val="fr-FR"/>
        </w:rPr>
        <w:t> et </w:t>
      </w:r>
      <w:proofErr w:type="spellStart"/>
      <w:r w:rsidR="00061271">
        <w:fldChar w:fldCharType="begin"/>
      </w:r>
      <w:r w:rsidR="00061271" w:rsidRPr="00690A8D">
        <w:rPr>
          <w:lang w:val="fr-FR"/>
        </w:rPr>
        <w:instrText>HYPERLINK "https://fr.wikipedia.org/wiki/Callelongue" \h</w:instrText>
      </w:r>
      <w:r w:rsidR="00061271">
        <w:fldChar w:fldCharType="separate"/>
      </w:r>
      <w:r w:rsidRPr="00690A8D">
        <w:rPr>
          <w:rFonts w:ascii="Arial" w:eastAsia="Arial" w:hAnsi="Arial" w:cs="Arial"/>
          <w:sz w:val="22"/>
          <w:szCs w:val="22"/>
          <w:u w:val="single"/>
          <w:lang w:val="fr-FR"/>
        </w:rPr>
        <w:t>Callelongue</w:t>
      </w:r>
      <w:proofErr w:type="spellEnd"/>
      <w:r w:rsidR="00061271">
        <w:fldChar w:fldCharType="end"/>
      </w:r>
      <w:r w:rsidRPr="00690A8D">
        <w:rPr>
          <w:rFonts w:ascii="Arial" w:eastAsia="Arial" w:hAnsi="Arial" w:cs="Arial"/>
          <w:color w:val="222222"/>
          <w:sz w:val="22"/>
          <w:szCs w:val="22"/>
          <w:lang w:val="fr-FR"/>
        </w:rPr>
        <w:t>. C'est un des sites naturels les plus remarquables de </w:t>
      </w:r>
      <w:hyperlink r:id="rId13">
        <w:r w:rsidRPr="00690A8D">
          <w:rPr>
            <w:rFonts w:ascii="Arial" w:eastAsia="Arial" w:hAnsi="Arial" w:cs="Arial"/>
            <w:sz w:val="22"/>
            <w:szCs w:val="22"/>
            <w:u w:val="single"/>
            <w:lang w:val="fr-FR"/>
          </w:rPr>
          <w:t>France</w:t>
        </w:r>
      </w:hyperlink>
      <w:r w:rsidRPr="00690A8D">
        <w:rPr>
          <w:rFonts w:ascii="Arial" w:eastAsia="Arial" w:hAnsi="Arial" w:cs="Arial"/>
          <w:color w:val="222222"/>
          <w:sz w:val="22"/>
          <w:szCs w:val="22"/>
          <w:lang w:val="fr-FR"/>
        </w:rPr>
        <w:t>, et une zone majeure de ressources naturelles pour son mi</w:t>
      </w:r>
      <w:r w:rsidRPr="00690A8D">
        <w:rPr>
          <w:rFonts w:ascii="Arial" w:eastAsia="Arial" w:hAnsi="Arial" w:cs="Arial"/>
          <w:color w:val="222222"/>
          <w:sz w:val="22"/>
          <w:szCs w:val="22"/>
          <w:lang w:val="fr-FR"/>
        </w:rPr>
        <w:t>llion de visiteurs annuels. Le mot </w:t>
      </w:r>
      <w:hyperlink r:id="rId14">
        <w:r w:rsidRPr="00690A8D">
          <w:rPr>
            <w:rFonts w:ascii="Arial" w:eastAsia="Arial" w:hAnsi="Arial" w:cs="Arial"/>
            <w:sz w:val="22"/>
            <w:szCs w:val="22"/>
            <w:u w:val="single"/>
            <w:lang w:val="fr-FR"/>
          </w:rPr>
          <w:t>calanque</w:t>
        </w:r>
      </w:hyperlink>
      <w:r w:rsidRPr="00690A8D">
        <w:rPr>
          <w:rFonts w:ascii="Arial" w:eastAsia="Arial" w:hAnsi="Arial" w:cs="Arial"/>
          <w:color w:val="222222"/>
          <w:sz w:val="22"/>
          <w:szCs w:val="22"/>
          <w:lang w:val="fr-FR"/>
        </w:rPr>
        <w:t> (du </w:t>
      </w:r>
      <w:hyperlink r:id="rId15">
        <w:r w:rsidRPr="00690A8D">
          <w:rPr>
            <w:rFonts w:ascii="Arial" w:eastAsia="Arial" w:hAnsi="Arial" w:cs="Arial"/>
            <w:sz w:val="22"/>
            <w:szCs w:val="22"/>
            <w:u w:val="single"/>
            <w:lang w:val="fr-FR"/>
          </w:rPr>
          <w:t>provençal</w:t>
        </w:r>
      </w:hyperlink>
      <w:r w:rsidRPr="00690A8D">
        <w:rPr>
          <w:rFonts w:ascii="Arial" w:eastAsia="Arial" w:hAnsi="Arial" w:cs="Arial"/>
          <w:color w:val="222222"/>
          <w:sz w:val="22"/>
          <w:szCs w:val="22"/>
          <w:lang w:val="fr-FR"/>
        </w:rPr>
        <w:t> </w:t>
      </w:r>
      <w:proofErr w:type="spellStart"/>
      <w:r w:rsidRPr="00690A8D">
        <w:rPr>
          <w:rFonts w:ascii="Arial" w:eastAsia="Arial" w:hAnsi="Arial" w:cs="Arial"/>
          <w:i/>
          <w:color w:val="222222"/>
          <w:sz w:val="22"/>
          <w:szCs w:val="22"/>
          <w:lang w:val="fr-FR"/>
        </w:rPr>
        <w:t>calanco</w:t>
      </w:r>
      <w:proofErr w:type="spellEnd"/>
      <w:r w:rsidRPr="00690A8D">
        <w:rPr>
          <w:rFonts w:ascii="Arial" w:eastAsia="Arial" w:hAnsi="Arial" w:cs="Arial"/>
          <w:color w:val="222222"/>
          <w:sz w:val="22"/>
          <w:szCs w:val="22"/>
          <w:lang w:val="fr-FR"/>
        </w:rPr>
        <w:t>) désigne une </w:t>
      </w:r>
      <w:hyperlink r:id="rId16">
        <w:r w:rsidRPr="00690A8D">
          <w:rPr>
            <w:rFonts w:ascii="Arial" w:eastAsia="Arial" w:hAnsi="Arial" w:cs="Arial"/>
            <w:sz w:val="22"/>
            <w:szCs w:val="22"/>
            <w:u w:val="single"/>
            <w:lang w:val="fr-FR"/>
          </w:rPr>
          <w:t>vallée</w:t>
        </w:r>
      </w:hyperlink>
      <w:r w:rsidRPr="00690A8D">
        <w:rPr>
          <w:rFonts w:ascii="Arial" w:eastAsia="Arial" w:hAnsi="Arial" w:cs="Arial"/>
          <w:color w:val="222222"/>
          <w:sz w:val="22"/>
          <w:szCs w:val="22"/>
          <w:lang w:val="fr-FR"/>
        </w:rPr>
        <w:t> creusée par une rivière, puis récupérée par la mer.</w:t>
      </w:r>
    </w:p>
    <w:p w:rsidR="00061271" w:rsidRPr="00690A8D" w:rsidRDefault="00254411">
      <w:pPr>
        <w:pStyle w:val="normal"/>
        <w:widowControl w:val="0"/>
        <w:spacing w:after="120"/>
        <w:rPr>
          <w:sz w:val="22"/>
          <w:szCs w:val="22"/>
          <w:lang w:val="fr-FR"/>
        </w:rPr>
      </w:pPr>
      <w:r w:rsidRPr="00690A8D">
        <w:rPr>
          <w:rFonts w:ascii="Arial" w:eastAsia="Arial" w:hAnsi="Arial" w:cs="Arial"/>
          <w:color w:val="222222"/>
          <w:sz w:val="22"/>
          <w:szCs w:val="22"/>
          <w:lang w:val="fr-FR"/>
        </w:rPr>
        <w:t>Les calanques bénéficient de la protection du </w:t>
      </w:r>
      <w:hyperlink r:id="rId17">
        <w:r w:rsidRPr="00690A8D">
          <w:rPr>
            <w:rFonts w:ascii="Arial" w:eastAsia="Arial" w:hAnsi="Arial" w:cs="Arial"/>
            <w:sz w:val="22"/>
            <w:szCs w:val="22"/>
            <w:u w:val="single"/>
            <w:lang w:val="fr-FR"/>
          </w:rPr>
          <w:t>parc national des Calanques</w:t>
        </w:r>
      </w:hyperlink>
      <w:r w:rsidRPr="00690A8D">
        <w:rPr>
          <w:rFonts w:ascii="Arial" w:eastAsia="Arial" w:hAnsi="Arial" w:cs="Arial"/>
          <w:color w:val="222222"/>
          <w:sz w:val="22"/>
          <w:szCs w:val="22"/>
          <w:lang w:val="fr-FR"/>
        </w:rPr>
        <w:t> créé en </w:t>
      </w:r>
      <w:hyperlink r:id="rId18">
        <w:r w:rsidRPr="00690A8D">
          <w:rPr>
            <w:rFonts w:ascii="Arial" w:eastAsia="Arial" w:hAnsi="Arial" w:cs="Arial"/>
            <w:sz w:val="22"/>
            <w:szCs w:val="22"/>
            <w:u w:val="single"/>
            <w:lang w:val="fr-FR"/>
          </w:rPr>
          <w:t>avril 2012</w:t>
        </w:r>
      </w:hyperlink>
      <w:r w:rsidRPr="00690A8D">
        <w:rPr>
          <w:rFonts w:ascii="Arial" w:eastAsia="Arial" w:hAnsi="Arial" w:cs="Arial"/>
          <w:color w:val="222222"/>
          <w:sz w:val="22"/>
          <w:szCs w:val="22"/>
          <w:lang w:val="fr-FR"/>
        </w:rPr>
        <w:t xml:space="preserve"> et qui est le premier parc national péri urbain d'Europe. Afin de </w:t>
      </w:r>
      <w:proofErr w:type="spellStart"/>
      <w:r w:rsidRPr="00690A8D">
        <w:rPr>
          <w:rFonts w:ascii="Arial" w:eastAsia="Arial" w:hAnsi="Arial" w:cs="Arial"/>
          <w:color w:val="222222"/>
          <w:sz w:val="22"/>
          <w:szCs w:val="22"/>
          <w:lang w:val="fr-FR"/>
        </w:rPr>
        <w:t>réempoissonner</w:t>
      </w:r>
      <w:proofErr w:type="spellEnd"/>
      <w:r w:rsidRPr="00690A8D">
        <w:rPr>
          <w:rFonts w:ascii="Arial" w:eastAsia="Arial" w:hAnsi="Arial" w:cs="Arial"/>
          <w:color w:val="222222"/>
          <w:sz w:val="22"/>
          <w:szCs w:val="22"/>
          <w:lang w:val="fr-FR"/>
        </w:rPr>
        <w:t xml:space="preserve"> les eaux, certaines zones du futur parc sont interdites à la pêche pour servir de nurseries naturelles. </w:t>
      </w:r>
    </w:p>
    <w:p w:rsidR="00061271" w:rsidRPr="00690A8D" w:rsidRDefault="00061271">
      <w:pPr>
        <w:pStyle w:val="normal"/>
        <w:widowControl w:val="0"/>
        <w:spacing w:after="120"/>
        <w:rPr>
          <w:sz w:val="22"/>
          <w:szCs w:val="22"/>
          <w:lang w:val="fr-FR"/>
        </w:rPr>
      </w:pPr>
    </w:p>
    <w:p w:rsidR="00061271" w:rsidRPr="00690A8D" w:rsidRDefault="00254411">
      <w:pPr>
        <w:pStyle w:val="normal"/>
        <w:widowControl w:val="0"/>
        <w:numPr>
          <w:ilvl w:val="0"/>
          <w:numId w:val="5"/>
        </w:numPr>
        <w:tabs>
          <w:tab w:val="left" w:pos="876"/>
        </w:tabs>
        <w:spacing w:after="120" w:line="288" w:lineRule="auto"/>
        <w:ind w:left="876" w:firstLine="0"/>
        <w:rPr>
          <w:color w:val="222222"/>
          <w:sz w:val="22"/>
          <w:szCs w:val="22"/>
          <w:lang w:val="fr-FR"/>
        </w:rPr>
      </w:pPr>
      <w:r w:rsidRPr="00690A8D">
        <w:rPr>
          <w:rFonts w:ascii="Arial" w:eastAsia="Arial" w:hAnsi="Arial" w:cs="Arial"/>
          <w:color w:val="222222"/>
          <w:sz w:val="22"/>
          <w:szCs w:val="22"/>
          <w:lang w:val="fr-FR"/>
        </w:rPr>
        <w:t>L'après-midi nous avons pris le petit tr</w:t>
      </w:r>
      <w:r w:rsidRPr="00690A8D">
        <w:rPr>
          <w:rFonts w:ascii="Arial" w:eastAsia="Arial" w:hAnsi="Arial" w:cs="Arial"/>
          <w:color w:val="222222"/>
          <w:sz w:val="22"/>
          <w:szCs w:val="22"/>
          <w:lang w:val="fr-FR"/>
        </w:rPr>
        <w:t xml:space="preserve">ain jusqu'a notre Dame de la Garde. Ce circuit nous a conduit du Vieux Port jusqu'à Notre Dame de la Garde, en passant par la corniche, en bord de mer, pour découvrir ses richesses, comme les Fort Saint Jean et Fort Saint Nicolas, le Palais du </w:t>
      </w:r>
      <w:proofErr w:type="spellStart"/>
      <w:r w:rsidRPr="00690A8D">
        <w:rPr>
          <w:rFonts w:ascii="Arial" w:eastAsia="Arial" w:hAnsi="Arial" w:cs="Arial"/>
          <w:color w:val="222222"/>
          <w:sz w:val="22"/>
          <w:szCs w:val="22"/>
          <w:lang w:val="fr-FR"/>
        </w:rPr>
        <w:t>Pharo</w:t>
      </w:r>
      <w:proofErr w:type="spellEnd"/>
      <w:r w:rsidRPr="00690A8D">
        <w:rPr>
          <w:rFonts w:ascii="Arial" w:eastAsia="Arial" w:hAnsi="Arial" w:cs="Arial"/>
          <w:color w:val="222222"/>
          <w:sz w:val="22"/>
          <w:szCs w:val="22"/>
          <w:lang w:val="fr-FR"/>
        </w:rPr>
        <w:t>, l'Abb</w:t>
      </w:r>
      <w:r w:rsidRPr="00690A8D">
        <w:rPr>
          <w:rFonts w:ascii="Arial" w:eastAsia="Arial" w:hAnsi="Arial" w:cs="Arial"/>
          <w:color w:val="222222"/>
          <w:sz w:val="22"/>
          <w:szCs w:val="22"/>
          <w:lang w:val="fr-FR"/>
        </w:rPr>
        <w:t xml:space="preserve">aye St Victor, la vue imprenable du Pont de la Fausse Monnaie, du Château </w:t>
      </w:r>
      <w:proofErr w:type="spellStart"/>
      <w:r w:rsidRPr="00690A8D">
        <w:rPr>
          <w:rFonts w:ascii="Arial" w:eastAsia="Arial" w:hAnsi="Arial" w:cs="Arial"/>
          <w:color w:val="222222"/>
          <w:sz w:val="22"/>
          <w:szCs w:val="22"/>
          <w:lang w:val="fr-FR"/>
        </w:rPr>
        <w:t>Valmer</w:t>
      </w:r>
      <w:proofErr w:type="spellEnd"/>
      <w:r w:rsidRPr="00690A8D">
        <w:rPr>
          <w:rFonts w:ascii="Arial" w:eastAsia="Arial" w:hAnsi="Arial" w:cs="Arial"/>
          <w:color w:val="222222"/>
          <w:sz w:val="22"/>
          <w:szCs w:val="22"/>
          <w:lang w:val="fr-FR"/>
        </w:rPr>
        <w:t xml:space="preserve"> ou encore du célèbre Vallon des </w:t>
      </w:r>
      <w:proofErr w:type="spellStart"/>
      <w:r w:rsidRPr="00690A8D">
        <w:rPr>
          <w:rFonts w:ascii="Arial" w:eastAsia="Arial" w:hAnsi="Arial" w:cs="Arial"/>
          <w:color w:val="222222"/>
          <w:sz w:val="22"/>
          <w:szCs w:val="22"/>
          <w:lang w:val="fr-FR"/>
        </w:rPr>
        <w:t>Auffes</w:t>
      </w:r>
      <w:proofErr w:type="spellEnd"/>
      <w:r w:rsidRPr="00690A8D">
        <w:rPr>
          <w:rFonts w:ascii="Arial" w:eastAsia="Arial" w:hAnsi="Arial" w:cs="Arial"/>
          <w:color w:val="222222"/>
          <w:sz w:val="22"/>
          <w:szCs w:val="22"/>
          <w:lang w:val="fr-FR"/>
        </w:rPr>
        <w:t>.</w:t>
      </w:r>
      <w:r w:rsidRPr="00690A8D">
        <w:rPr>
          <w:rFonts w:ascii="Arial" w:eastAsia="Arial" w:hAnsi="Arial" w:cs="Arial"/>
          <w:color w:val="222222"/>
          <w:sz w:val="22"/>
          <w:szCs w:val="22"/>
          <w:lang w:val="fr-FR"/>
        </w:rPr>
        <w:br/>
        <w:t xml:space="preserve">Nous avons admiré en toile de fond, les îles du Frioul et du Château d'If. Le train  nous a </w:t>
      </w:r>
      <w:proofErr w:type="gramStart"/>
      <w:r w:rsidRPr="00690A8D">
        <w:rPr>
          <w:rFonts w:ascii="Arial" w:eastAsia="Arial" w:hAnsi="Arial" w:cs="Arial"/>
          <w:color w:val="222222"/>
          <w:sz w:val="22"/>
          <w:szCs w:val="22"/>
          <w:lang w:val="fr-FR"/>
        </w:rPr>
        <w:t>emmené</w:t>
      </w:r>
      <w:proofErr w:type="gramEnd"/>
      <w:r w:rsidRPr="00690A8D">
        <w:rPr>
          <w:rFonts w:ascii="Arial" w:eastAsia="Arial" w:hAnsi="Arial" w:cs="Arial"/>
          <w:color w:val="222222"/>
          <w:sz w:val="22"/>
          <w:szCs w:val="22"/>
          <w:lang w:val="fr-FR"/>
        </w:rPr>
        <w:t xml:space="preserve"> vers le Vallon de l'</w:t>
      </w:r>
      <w:proofErr w:type="spellStart"/>
      <w:r w:rsidRPr="00690A8D">
        <w:rPr>
          <w:rFonts w:ascii="Arial" w:eastAsia="Arial" w:hAnsi="Arial" w:cs="Arial"/>
          <w:color w:val="222222"/>
          <w:sz w:val="22"/>
          <w:szCs w:val="22"/>
          <w:lang w:val="fr-FR"/>
        </w:rPr>
        <w:t>Oriol</w:t>
      </w:r>
      <w:proofErr w:type="spellEnd"/>
      <w:r w:rsidRPr="00690A8D">
        <w:rPr>
          <w:rFonts w:ascii="Arial" w:eastAsia="Arial" w:hAnsi="Arial" w:cs="Arial"/>
          <w:color w:val="222222"/>
          <w:sz w:val="22"/>
          <w:szCs w:val="22"/>
          <w:lang w:val="fr-FR"/>
        </w:rPr>
        <w:t xml:space="preserve"> pour </w:t>
      </w:r>
      <w:proofErr w:type="spellStart"/>
      <w:r w:rsidRPr="00690A8D">
        <w:rPr>
          <w:rFonts w:ascii="Arial" w:eastAsia="Arial" w:hAnsi="Arial" w:cs="Arial"/>
          <w:color w:val="222222"/>
          <w:sz w:val="22"/>
          <w:szCs w:val="22"/>
          <w:lang w:val="fr-FR"/>
        </w:rPr>
        <w:t>decou</w:t>
      </w:r>
      <w:r w:rsidRPr="00690A8D">
        <w:rPr>
          <w:rFonts w:ascii="Arial" w:eastAsia="Arial" w:hAnsi="Arial" w:cs="Arial"/>
          <w:color w:val="222222"/>
          <w:sz w:val="22"/>
          <w:szCs w:val="22"/>
          <w:lang w:val="fr-FR"/>
        </w:rPr>
        <w:t>vrir</w:t>
      </w:r>
      <w:proofErr w:type="spellEnd"/>
      <w:r w:rsidRPr="00690A8D">
        <w:rPr>
          <w:rFonts w:ascii="Arial" w:eastAsia="Arial" w:hAnsi="Arial" w:cs="Arial"/>
          <w:color w:val="222222"/>
          <w:sz w:val="22"/>
          <w:szCs w:val="22"/>
          <w:lang w:val="fr-FR"/>
        </w:rPr>
        <w:t xml:space="preserve"> de magnifiques demeures "marseillaises", accrochées à flan de colline.</w:t>
      </w:r>
      <w:r w:rsidRPr="00690A8D">
        <w:rPr>
          <w:rFonts w:ascii="Arial" w:eastAsia="Arial" w:hAnsi="Arial" w:cs="Arial"/>
          <w:color w:val="222222"/>
          <w:sz w:val="22"/>
          <w:szCs w:val="22"/>
          <w:lang w:val="fr-FR"/>
        </w:rPr>
        <w:br/>
        <w:t>Puis nous avons grimpé, jusqu'à 162 mètres d'altitude où la Bonne Mère veille sur Marseille et les Marseillais.</w:t>
      </w:r>
      <w:r w:rsidRPr="00690A8D">
        <w:rPr>
          <w:rFonts w:ascii="Arial" w:eastAsia="Arial" w:hAnsi="Arial" w:cs="Arial"/>
          <w:color w:val="222222"/>
          <w:sz w:val="22"/>
          <w:szCs w:val="22"/>
          <w:lang w:val="fr-FR"/>
        </w:rPr>
        <w:br/>
        <w:t>A cet endroit, un spectacle grandiose s'offrira à vous, avec un pano</w:t>
      </w:r>
      <w:r w:rsidRPr="00690A8D">
        <w:rPr>
          <w:rFonts w:ascii="Arial" w:eastAsia="Arial" w:hAnsi="Arial" w:cs="Arial"/>
          <w:color w:val="222222"/>
          <w:sz w:val="22"/>
          <w:szCs w:val="22"/>
          <w:lang w:val="fr-FR"/>
        </w:rPr>
        <w:t>rama de la ville à 360° à couper le souffle.</w:t>
      </w:r>
      <w:r w:rsidRPr="00690A8D">
        <w:rPr>
          <w:rFonts w:ascii="Arial" w:eastAsia="Arial" w:hAnsi="Arial" w:cs="Arial"/>
          <w:color w:val="222222"/>
          <w:sz w:val="22"/>
          <w:szCs w:val="22"/>
          <w:lang w:val="fr-FR"/>
        </w:rPr>
        <w:br/>
        <w:t xml:space="preserve">Après un temps de pause nécessaire et requis (un train toutes les 30 minutes), la balade  nous a </w:t>
      </w:r>
      <w:proofErr w:type="gramStart"/>
      <w:r w:rsidRPr="00690A8D">
        <w:rPr>
          <w:rFonts w:ascii="Arial" w:eastAsia="Arial" w:hAnsi="Arial" w:cs="Arial"/>
          <w:color w:val="222222"/>
          <w:sz w:val="22"/>
          <w:szCs w:val="22"/>
          <w:lang w:val="fr-FR"/>
        </w:rPr>
        <w:t>replongé</w:t>
      </w:r>
      <w:proofErr w:type="gramEnd"/>
      <w:r w:rsidRPr="00690A8D">
        <w:rPr>
          <w:rFonts w:ascii="Arial" w:eastAsia="Arial" w:hAnsi="Arial" w:cs="Arial"/>
          <w:color w:val="222222"/>
          <w:sz w:val="22"/>
          <w:szCs w:val="22"/>
          <w:lang w:val="fr-FR"/>
        </w:rPr>
        <w:t xml:space="preserve"> dans la ville en passant devant le célèbre </w:t>
      </w:r>
      <w:proofErr w:type="spellStart"/>
      <w:r w:rsidRPr="00690A8D">
        <w:rPr>
          <w:rFonts w:ascii="Arial" w:eastAsia="Arial" w:hAnsi="Arial" w:cs="Arial"/>
          <w:color w:val="222222"/>
          <w:sz w:val="22"/>
          <w:szCs w:val="22"/>
          <w:lang w:val="fr-FR"/>
        </w:rPr>
        <w:t>Ferry-Boat</w:t>
      </w:r>
      <w:proofErr w:type="spellEnd"/>
      <w:r w:rsidRPr="00690A8D">
        <w:rPr>
          <w:rFonts w:ascii="Arial" w:eastAsia="Arial" w:hAnsi="Arial" w:cs="Arial"/>
          <w:color w:val="222222"/>
          <w:sz w:val="22"/>
          <w:szCs w:val="22"/>
          <w:lang w:val="fr-FR"/>
        </w:rPr>
        <w:t>, sur le Vieux Port. </w:t>
      </w:r>
    </w:p>
    <w:p w:rsidR="00061271" w:rsidRPr="00690A8D" w:rsidRDefault="00254411">
      <w:pPr>
        <w:pStyle w:val="normal"/>
        <w:widowControl w:val="0"/>
        <w:numPr>
          <w:ilvl w:val="0"/>
          <w:numId w:val="5"/>
        </w:numPr>
        <w:tabs>
          <w:tab w:val="left" w:pos="876"/>
        </w:tabs>
        <w:spacing w:after="120" w:line="288" w:lineRule="auto"/>
        <w:ind w:left="876" w:firstLine="0"/>
        <w:rPr>
          <w:color w:val="222222"/>
          <w:sz w:val="22"/>
          <w:szCs w:val="22"/>
          <w:lang w:val="fr-FR"/>
        </w:rPr>
      </w:pPr>
      <w:r w:rsidRPr="00690A8D">
        <w:rPr>
          <w:rFonts w:ascii="Arial" w:eastAsia="Arial" w:hAnsi="Arial" w:cs="Arial"/>
          <w:color w:val="222222"/>
          <w:sz w:val="22"/>
          <w:szCs w:val="22"/>
          <w:lang w:val="fr-FR"/>
        </w:rPr>
        <w:t xml:space="preserve">Le soir nous avons </w:t>
      </w:r>
      <w:proofErr w:type="spellStart"/>
      <w:r w:rsidRPr="00690A8D">
        <w:rPr>
          <w:rFonts w:ascii="Arial" w:eastAsia="Arial" w:hAnsi="Arial" w:cs="Arial"/>
          <w:color w:val="222222"/>
          <w:sz w:val="22"/>
          <w:szCs w:val="22"/>
          <w:lang w:val="fr-FR"/>
        </w:rPr>
        <w:t>cloturé</w:t>
      </w:r>
      <w:proofErr w:type="spellEnd"/>
      <w:r w:rsidRPr="00690A8D">
        <w:rPr>
          <w:rFonts w:ascii="Arial" w:eastAsia="Arial" w:hAnsi="Arial" w:cs="Arial"/>
          <w:color w:val="222222"/>
          <w:sz w:val="22"/>
          <w:szCs w:val="22"/>
          <w:lang w:val="fr-FR"/>
        </w:rPr>
        <w:t xml:space="preserve"> cet</w:t>
      </w:r>
      <w:r w:rsidRPr="00690A8D">
        <w:rPr>
          <w:rFonts w:ascii="Arial" w:eastAsia="Arial" w:hAnsi="Arial" w:cs="Arial"/>
          <w:color w:val="222222"/>
          <w:sz w:val="22"/>
          <w:szCs w:val="22"/>
          <w:lang w:val="fr-FR"/>
        </w:rPr>
        <w:t xml:space="preserve">te belle journée par notre soirée de </w:t>
      </w:r>
      <w:proofErr w:type="spellStart"/>
      <w:r w:rsidRPr="00690A8D">
        <w:rPr>
          <w:rFonts w:ascii="Arial" w:eastAsia="Arial" w:hAnsi="Arial" w:cs="Arial"/>
          <w:color w:val="222222"/>
          <w:sz w:val="22"/>
          <w:szCs w:val="22"/>
          <w:lang w:val="fr-FR"/>
        </w:rPr>
        <w:t>cloture</w:t>
      </w:r>
      <w:proofErr w:type="spellEnd"/>
      <w:r w:rsidRPr="00690A8D">
        <w:rPr>
          <w:rFonts w:ascii="Arial" w:eastAsia="Arial" w:hAnsi="Arial" w:cs="Arial"/>
          <w:color w:val="222222"/>
          <w:sz w:val="22"/>
          <w:szCs w:val="22"/>
          <w:lang w:val="fr-FR"/>
        </w:rPr>
        <w:t xml:space="preserve"> ou danses et chants nous ont accompagné jusque tard dans la nuit.</w:t>
      </w:r>
    </w:p>
    <w:p w:rsidR="00061271" w:rsidRPr="00690A8D" w:rsidRDefault="00254411">
      <w:pPr>
        <w:pStyle w:val="normal"/>
        <w:widowControl w:val="0"/>
        <w:spacing w:after="120"/>
        <w:rPr>
          <w:sz w:val="22"/>
          <w:szCs w:val="22"/>
          <w:lang w:val="fr-FR"/>
        </w:rPr>
      </w:pPr>
      <w:r w:rsidRPr="00690A8D">
        <w:rPr>
          <w:color w:val="222222"/>
          <w:sz w:val="22"/>
          <w:szCs w:val="22"/>
          <w:lang w:val="fr-FR"/>
        </w:rPr>
        <w:t>  </w:t>
      </w:r>
    </w:p>
    <w:p w:rsidR="00061271" w:rsidRPr="00690A8D" w:rsidRDefault="00061271">
      <w:pPr>
        <w:pStyle w:val="normal"/>
        <w:widowControl w:val="0"/>
        <w:spacing w:after="120"/>
        <w:rPr>
          <w:sz w:val="22"/>
          <w:szCs w:val="22"/>
          <w:lang w:val="fr-FR"/>
        </w:rPr>
      </w:pPr>
    </w:p>
    <w:p w:rsidR="00061271" w:rsidRDefault="00254411">
      <w:pPr>
        <w:pStyle w:val="normal"/>
        <w:widowControl w:val="0"/>
        <w:spacing w:after="120"/>
        <w:rPr>
          <w:sz w:val="22"/>
          <w:szCs w:val="22"/>
        </w:rPr>
      </w:pPr>
      <w:proofErr w:type="spellStart"/>
      <w:r>
        <w:rPr>
          <w:rFonts w:ascii="Arial" w:eastAsia="Arial" w:hAnsi="Arial" w:cs="Arial"/>
          <w:b/>
          <w:color w:val="222222"/>
          <w:sz w:val="22"/>
          <w:szCs w:val="22"/>
        </w:rPr>
        <w:t>Jeudi</w:t>
      </w:r>
      <w:proofErr w:type="spellEnd"/>
      <w:r>
        <w:rPr>
          <w:rFonts w:ascii="Arial" w:eastAsia="Arial" w:hAnsi="Arial" w:cs="Arial"/>
          <w:b/>
          <w:color w:val="222222"/>
          <w:sz w:val="22"/>
          <w:szCs w:val="22"/>
        </w:rPr>
        <w:t xml:space="preserve"> 06/04/2017 : </w:t>
      </w:r>
    </w:p>
    <w:p w:rsidR="00061271" w:rsidRDefault="00061271">
      <w:pPr>
        <w:pStyle w:val="normal"/>
        <w:widowControl w:val="0"/>
        <w:spacing w:after="120"/>
        <w:rPr>
          <w:sz w:val="22"/>
          <w:szCs w:val="22"/>
        </w:rPr>
      </w:pPr>
    </w:p>
    <w:p w:rsidR="00061271" w:rsidRPr="00690A8D" w:rsidRDefault="00254411">
      <w:pPr>
        <w:pStyle w:val="normal"/>
        <w:widowControl w:val="0"/>
        <w:numPr>
          <w:ilvl w:val="0"/>
          <w:numId w:val="1"/>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Accueil des délégations dans la salle de réunion décorée pour l’occasion.</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numPr>
          <w:ilvl w:val="0"/>
          <w:numId w:val="21"/>
        </w:numPr>
        <w:tabs>
          <w:tab w:val="left" w:pos="876"/>
        </w:tabs>
        <w:spacing w:line="288" w:lineRule="auto"/>
        <w:ind w:left="876" w:firstLine="0"/>
        <w:rPr>
          <w:sz w:val="22"/>
          <w:szCs w:val="22"/>
        </w:rPr>
      </w:pPr>
      <w:proofErr w:type="spellStart"/>
      <w:r>
        <w:rPr>
          <w:rFonts w:ascii="Arial" w:eastAsia="Arial" w:hAnsi="Arial" w:cs="Arial"/>
          <w:color w:val="222222"/>
          <w:sz w:val="22"/>
          <w:szCs w:val="22"/>
        </w:rPr>
        <w:t>Discours</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de</w:t>
      </w:r>
      <w:proofErr w:type="spellEnd"/>
      <w:r>
        <w:rPr>
          <w:rFonts w:ascii="Arial" w:eastAsia="Arial" w:hAnsi="Arial" w:cs="Arial"/>
          <w:color w:val="222222"/>
          <w:sz w:val="22"/>
          <w:szCs w:val="22"/>
        </w:rPr>
        <w:t xml:space="preserve"> M. </w:t>
      </w:r>
      <w:proofErr w:type="spellStart"/>
      <w:r>
        <w:rPr>
          <w:rFonts w:ascii="Arial" w:eastAsia="Arial" w:hAnsi="Arial" w:cs="Arial"/>
          <w:color w:val="222222"/>
          <w:sz w:val="22"/>
          <w:szCs w:val="22"/>
        </w:rPr>
        <w:t>Duperray</w:t>
      </w:r>
      <w:proofErr w:type="spellEnd"/>
      <w:r>
        <w:rPr>
          <w:rFonts w:ascii="Arial" w:eastAsia="Arial" w:hAnsi="Arial" w:cs="Arial"/>
          <w:color w:val="222222"/>
          <w:sz w:val="22"/>
          <w:szCs w:val="22"/>
        </w:rPr>
        <w:t>.</w:t>
      </w:r>
    </w:p>
    <w:p w:rsidR="00061271" w:rsidRDefault="00061271">
      <w:pPr>
        <w:pStyle w:val="normal"/>
        <w:widowControl w:val="0"/>
        <w:spacing w:after="120"/>
        <w:ind w:left="169"/>
        <w:rPr>
          <w:sz w:val="22"/>
          <w:szCs w:val="22"/>
        </w:rPr>
      </w:pPr>
    </w:p>
    <w:p w:rsidR="00061271" w:rsidRPr="00690A8D" w:rsidRDefault="00254411">
      <w:pPr>
        <w:pStyle w:val="normal"/>
        <w:widowControl w:val="0"/>
        <w:numPr>
          <w:ilvl w:val="0"/>
          <w:numId w:val="19"/>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Chanson des 5e5 pour accueillir les délégations.</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2"/>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Projection de films réalisés par les élèves : présentation des délégations, mannequin challenge réalisé pendant le séjour, journées sportives…</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numPr>
          <w:ilvl w:val="0"/>
          <w:numId w:val="4"/>
        </w:numPr>
        <w:tabs>
          <w:tab w:val="left" w:pos="876"/>
        </w:tabs>
        <w:spacing w:line="288" w:lineRule="auto"/>
        <w:ind w:left="876" w:firstLine="0"/>
        <w:rPr>
          <w:sz w:val="22"/>
          <w:szCs w:val="22"/>
        </w:rPr>
      </w:pPr>
      <w:proofErr w:type="spellStart"/>
      <w:r>
        <w:rPr>
          <w:rFonts w:ascii="Arial" w:eastAsia="Arial" w:hAnsi="Arial" w:cs="Arial"/>
          <w:color w:val="222222"/>
          <w:sz w:val="22"/>
          <w:szCs w:val="22"/>
        </w:rPr>
        <w:t>Exposition</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au</w:t>
      </w:r>
      <w:proofErr w:type="spellEnd"/>
      <w:r>
        <w:rPr>
          <w:rFonts w:ascii="Arial" w:eastAsia="Arial" w:hAnsi="Arial" w:cs="Arial"/>
          <w:color w:val="222222"/>
          <w:sz w:val="22"/>
          <w:szCs w:val="22"/>
        </w:rPr>
        <w:t xml:space="preserve"> CDI.</w:t>
      </w:r>
    </w:p>
    <w:p w:rsidR="00061271" w:rsidRDefault="00061271">
      <w:pPr>
        <w:pStyle w:val="normal"/>
        <w:widowControl w:val="0"/>
        <w:spacing w:after="120"/>
        <w:ind w:left="169"/>
        <w:rPr>
          <w:sz w:val="22"/>
          <w:szCs w:val="22"/>
        </w:rPr>
      </w:pPr>
    </w:p>
    <w:p w:rsidR="00061271" w:rsidRPr="00690A8D" w:rsidRDefault="00254411">
      <w:pPr>
        <w:pStyle w:val="normal"/>
        <w:widowControl w:val="0"/>
        <w:numPr>
          <w:ilvl w:val="0"/>
          <w:numId w:val="6"/>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Repas pris ensemble à la cantine.</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18"/>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lastRenderedPageBreak/>
        <w:t xml:space="preserve">Ateliers divers encadrés par les élèves français : les valeurs dans le sport, les spécialités de chaque pays, </w:t>
      </w:r>
      <w:proofErr w:type="spellStart"/>
      <w:r w:rsidRPr="00690A8D">
        <w:rPr>
          <w:rFonts w:ascii="Arial" w:eastAsia="Arial" w:hAnsi="Arial" w:cs="Arial"/>
          <w:color w:val="222222"/>
          <w:sz w:val="22"/>
          <w:szCs w:val="22"/>
          <w:lang w:val="fr-FR"/>
        </w:rPr>
        <w:t>time’s</w:t>
      </w:r>
      <w:proofErr w:type="spellEnd"/>
      <w:r w:rsidRPr="00690A8D">
        <w:rPr>
          <w:rFonts w:ascii="Arial" w:eastAsia="Arial" w:hAnsi="Arial" w:cs="Arial"/>
          <w:color w:val="222222"/>
          <w:sz w:val="22"/>
          <w:szCs w:val="22"/>
          <w:lang w:val="fr-FR"/>
        </w:rPr>
        <w:t xml:space="preserve"> up sur le thème du sport et des pays du projet ERASMUS +, exposition photos, speed </w:t>
      </w:r>
      <w:proofErr w:type="spellStart"/>
      <w:r w:rsidRPr="00690A8D">
        <w:rPr>
          <w:rFonts w:ascii="Arial" w:eastAsia="Arial" w:hAnsi="Arial" w:cs="Arial"/>
          <w:color w:val="222222"/>
          <w:sz w:val="22"/>
          <w:szCs w:val="22"/>
          <w:lang w:val="fr-FR"/>
        </w:rPr>
        <w:t>dating</w:t>
      </w:r>
      <w:proofErr w:type="spellEnd"/>
      <w:r w:rsidRPr="00690A8D">
        <w:rPr>
          <w:rFonts w:ascii="Arial" w:eastAsia="Arial" w:hAnsi="Arial" w:cs="Arial"/>
          <w:color w:val="222222"/>
          <w:sz w:val="22"/>
          <w:szCs w:val="22"/>
          <w:lang w:val="fr-FR"/>
        </w:rPr>
        <w:t>….</w:t>
      </w:r>
    </w:p>
    <w:p w:rsidR="00061271" w:rsidRPr="00690A8D" w:rsidRDefault="00061271">
      <w:pPr>
        <w:pStyle w:val="normal"/>
        <w:widowControl w:val="0"/>
        <w:spacing w:after="120"/>
        <w:ind w:left="169"/>
        <w:rPr>
          <w:sz w:val="22"/>
          <w:szCs w:val="22"/>
          <w:lang w:val="fr-FR"/>
        </w:rPr>
      </w:pPr>
    </w:p>
    <w:p w:rsidR="00061271" w:rsidRDefault="00254411">
      <w:pPr>
        <w:pStyle w:val="normal"/>
        <w:widowControl w:val="0"/>
        <w:numPr>
          <w:ilvl w:val="0"/>
          <w:numId w:val="8"/>
        </w:numPr>
        <w:tabs>
          <w:tab w:val="left" w:pos="876"/>
        </w:tabs>
        <w:spacing w:line="288" w:lineRule="auto"/>
        <w:ind w:left="876" w:firstLine="0"/>
        <w:rPr>
          <w:sz w:val="22"/>
          <w:szCs w:val="22"/>
        </w:rPr>
      </w:pPr>
      <w:proofErr w:type="spellStart"/>
      <w:r>
        <w:rPr>
          <w:rFonts w:ascii="Arial" w:eastAsia="Arial" w:hAnsi="Arial" w:cs="Arial"/>
          <w:color w:val="222222"/>
          <w:sz w:val="22"/>
          <w:szCs w:val="22"/>
        </w:rPr>
        <w:t>Livre</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d’or</w:t>
      </w:r>
      <w:proofErr w:type="spellEnd"/>
      <w:r>
        <w:rPr>
          <w:rFonts w:ascii="Arial" w:eastAsia="Arial" w:hAnsi="Arial" w:cs="Arial"/>
          <w:color w:val="222222"/>
          <w:sz w:val="22"/>
          <w:szCs w:val="22"/>
        </w:rPr>
        <w:t xml:space="preserve"> à </w:t>
      </w:r>
      <w:proofErr w:type="spellStart"/>
      <w:r>
        <w:rPr>
          <w:rFonts w:ascii="Arial" w:eastAsia="Arial" w:hAnsi="Arial" w:cs="Arial"/>
          <w:color w:val="222222"/>
          <w:sz w:val="22"/>
          <w:szCs w:val="22"/>
        </w:rPr>
        <w:t>remplir</w:t>
      </w:r>
      <w:proofErr w:type="spellEnd"/>
      <w:r>
        <w:rPr>
          <w:rFonts w:ascii="Arial" w:eastAsia="Arial" w:hAnsi="Arial" w:cs="Arial"/>
          <w:color w:val="222222"/>
          <w:sz w:val="22"/>
          <w:szCs w:val="22"/>
        </w:rPr>
        <w:t>.</w:t>
      </w:r>
    </w:p>
    <w:p w:rsidR="00061271" w:rsidRDefault="00061271">
      <w:pPr>
        <w:pStyle w:val="normal"/>
        <w:widowControl w:val="0"/>
        <w:spacing w:after="120"/>
        <w:ind w:left="169"/>
        <w:rPr>
          <w:sz w:val="22"/>
          <w:szCs w:val="22"/>
        </w:rPr>
      </w:pPr>
    </w:p>
    <w:p w:rsidR="00061271" w:rsidRPr="00690A8D" w:rsidRDefault="00254411">
      <w:pPr>
        <w:pStyle w:val="normal"/>
        <w:widowControl w:val="0"/>
        <w:numPr>
          <w:ilvl w:val="0"/>
          <w:numId w:val="10"/>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 xml:space="preserve">Discours de M. </w:t>
      </w:r>
      <w:proofErr w:type="spellStart"/>
      <w:r w:rsidRPr="00690A8D">
        <w:rPr>
          <w:rFonts w:ascii="Arial" w:eastAsia="Arial" w:hAnsi="Arial" w:cs="Arial"/>
          <w:color w:val="222222"/>
          <w:sz w:val="22"/>
          <w:szCs w:val="22"/>
          <w:lang w:val="fr-FR"/>
        </w:rPr>
        <w:t>Cuminett</w:t>
      </w:r>
      <w:r w:rsidRPr="00690A8D">
        <w:rPr>
          <w:rFonts w:ascii="Arial" w:eastAsia="Arial" w:hAnsi="Arial" w:cs="Arial"/>
          <w:color w:val="222222"/>
          <w:sz w:val="22"/>
          <w:szCs w:val="22"/>
          <w:lang w:val="fr-FR"/>
        </w:rPr>
        <w:t>o</w:t>
      </w:r>
      <w:proofErr w:type="spellEnd"/>
      <w:r w:rsidRPr="00690A8D">
        <w:rPr>
          <w:rFonts w:ascii="Arial" w:eastAsia="Arial" w:hAnsi="Arial" w:cs="Arial"/>
          <w:color w:val="222222"/>
          <w:sz w:val="22"/>
          <w:szCs w:val="22"/>
          <w:lang w:val="fr-FR"/>
        </w:rPr>
        <w:t xml:space="preserve"> pour clôturer ce projet de deux ans.</w:t>
      </w:r>
    </w:p>
    <w:p w:rsidR="00061271" w:rsidRPr="00690A8D" w:rsidRDefault="00061271">
      <w:pPr>
        <w:pStyle w:val="normal"/>
        <w:widowControl w:val="0"/>
        <w:spacing w:after="120"/>
        <w:ind w:left="169"/>
        <w:rPr>
          <w:sz w:val="22"/>
          <w:szCs w:val="22"/>
          <w:lang w:val="fr-FR"/>
        </w:rPr>
      </w:pPr>
    </w:p>
    <w:p w:rsidR="00061271" w:rsidRPr="00690A8D" w:rsidRDefault="00254411">
      <w:pPr>
        <w:pStyle w:val="normal"/>
        <w:widowControl w:val="0"/>
        <w:numPr>
          <w:ilvl w:val="0"/>
          <w:numId w:val="7"/>
        </w:numPr>
        <w:tabs>
          <w:tab w:val="left" w:pos="876"/>
        </w:tabs>
        <w:spacing w:line="288" w:lineRule="auto"/>
        <w:ind w:left="876" w:firstLine="0"/>
        <w:rPr>
          <w:sz w:val="22"/>
          <w:szCs w:val="22"/>
          <w:lang w:val="fr-FR"/>
        </w:rPr>
      </w:pPr>
      <w:r w:rsidRPr="00690A8D">
        <w:rPr>
          <w:rFonts w:ascii="Arial" w:eastAsia="Arial" w:hAnsi="Arial" w:cs="Arial"/>
          <w:color w:val="222222"/>
          <w:sz w:val="22"/>
          <w:szCs w:val="22"/>
          <w:lang w:val="fr-FR"/>
        </w:rPr>
        <w:t>Photo de groupe prise devant le collège.</w:t>
      </w:r>
    </w:p>
    <w:p w:rsidR="00061271" w:rsidRPr="00690A8D" w:rsidRDefault="00254411">
      <w:pPr>
        <w:pStyle w:val="normal"/>
        <w:widowControl w:val="0"/>
        <w:spacing w:after="120"/>
        <w:ind w:left="169"/>
        <w:jc w:val="center"/>
        <w:rPr>
          <w:sz w:val="22"/>
          <w:szCs w:val="22"/>
          <w:lang w:val="fr-FR"/>
        </w:rPr>
      </w:pPr>
      <w:r w:rsidRPr="00690A8D">
        <w:rPr>
          <w:sz w:val="22"/>
          <w:szCs w:val="22"/>
          <w:lang w:val="fr-FR"/>
        </w:rPr>
        <w:br/>
      </w:r>
      <w:r w:rsidRPr="00690A8D">
        <w:rPr>
          <w:sz w:val="22"/>
          <w:szCs w:val="22"/>
          <w:lang w:val="fr-FR"/>
        </w:rPr>
        <w:br/>
      </w:r>
      <w:r w:rsidRPr="00690A8D">
        <w:rPr>
          <w:rFonts w:ascii="Arial" w:eastAsia="Arial" w:hAnsi="Arial" w:cs="Arial"/>
          <w:b/>
          <w:color w:val="222222"/>
          <w:sz w:val="22"/>
          <w:szCs w:val="22"/>
          <w:lang w:val="fr-FR"/>
        </w:rPr>
        <w:t>Les délégations et leurs impressions :</w:t>
      </w:r>
    </w:p>
    <w:p w:rsidR="00061271" w:rsidRPr="00690A8D" w:rsidRDefault="00061271">
      <w:pPr>
        <w:pStyle w:val="normal"/>
        <w:widowControl w:val="0"/>
        <w:spacing w:after="120"/>
        <w:rPr>
          <w:sz w:val="22"/>
          <w:szCs w:val="22"/>
          <w:lang w:val="fr-FR"/>
        </w:rPr>
      </w:pPr>
    </w:p>
    <w:p w:rsidR="00061271" w:rsidRPr="00690A8D" w:rsidRDefault="00254411">
      <w:pPr>
        <w:pStyle w:val="normal"/>
        <w:widowControl w:val="0"/>
        <w:spacing w:after="120"/>
        <w:rPr>
          <w:rFonts w:ascii="Arial" w:eastAsia="Arial" w:hAnsi="Arial" w:cs="Arial"/>
          <w:color w:val="222222"/>
          <w:sz w:val="22"/>
          <w:szCs w:val="22"/>
          <w:lang w:val="fr-FR"/>
        </w:rPr>
      </w:pPr>
      <w:r w:rsidRPr="00690A8D">
        <w:rPr>
          <w:rFonts w:ascii="Arial" w:eastAsia="Arial" w:hAnsi="Arial" w:cs="Arial"/>
          <w:color w:val="222222"/>
          <w:sz w:val="22"/>
          <w:szCs w:val="22"/>
          <w:lang w:val="fr-FR"/>
        </w:rPr>
        <w:t>La délégation Italienne</w:t>
      </w:r>
    </w:p>
    <w:p w:rsidR="00061271" w:rsidRPr="00690A8D" w:rsidRDefault="00254411">
      <w:pPr>
        <w:pStyle w:val="normal"/>
        <w:widowControl w:val="0"/>
        <w:spacing w:after="120"/>
        <w:jc w:val="both"/>
        <w:rPr>
          <w:rFonts w:ascii="Arial" w:eastAsia="Arial" w:hAnsi="Arial" w:cs="Arial"/>
          <w:color w:val="222222"/>
          <w:sz w:val="22"/>
          <w:szCs w:val="22"/>
          <w:lang w:val="fr-FR"/>
        </w:rPr>
      </w:pPr>
      <w:r w:rsidRPr="00690A8D">
        <w:rPr>
          <w:rFonts w:ascii="Arial" w:eastAsia="Arial" w:hAnsi="Arial" w:cs="Arial"/>
          <w:color w:val="222222"/>
          <w:sz w:val="22"/>
          <w:szCs w:val="22"/>
          <w:lang w:val="fr-FR"/>
        </w:rPr>
        <w:t>La mobilité C 9 à Marseille a représenté un moment important pour le projet, celui de consolider les capacités des élèves de se rapporter à personnes “ différentes” par culture, habitudes, opportunités et parfois âge. Il s'agit d'un parcours débuté en Grèc</w:t>
      </w:r>
      <w:r w:rsidRPr="00690A8D">
        <w:rPr>
          <w:rFonts w:ascii="Arial" w:eastAsia="Arial" w:hAnsi="Arial" w:cs="Arial"/>
          <w:color w:val="222222"/>
          <w:sz w:val="22"/>
          <w:szCs w:val="22"/>
          <w:lang w:val="fr-FR"/>
        </w:rPr>
        <w:t xml:space="preserve">e et en Allemagne, suivi en Italie et qui a atteint son but pendant cette mobilité à Marseille. Les jeunes des 6 pays ont su se </w:t>
      </w:r>
      <w:proofErr w:type="spellStart"/>
      <w:r w:rsidRPr="00690A8D">
        <w:rPr>
          <w:rFonts w:ascii="Arial" w:eastAsia="Arial" w:hAnsi="Arial" w:cs="Arial"/>
          <w:color w:val="222222"/>
          <w:sz w:val="22"/>
          <w:szCs w:val="22"/>
          <w:lang w:val="fr-FR"/>
        </w:rPr>
        <w:t>rélationner</w:t>
      </w:r>
      <w:proofErr w:type="spellEnd"/>
      <w:r w:rsidRPr="00690A8D">
        <w:rPr>
          <w:rFonts w:ascii="Arial" w:eastAsia="Arial" w:hAnsi="Arial" w:cs="Arial"/>
          <w:color w:val="222222"/>
          <w:sz w:val="22"/>
          <w:szCs w:val="22"/>
          <w:lang w:val="fr-FR"/>
        </w:rPr>
        <w:t xml:space="preserve"> sans aucun problème et obstacle linguistique, partageant émotions, jeux amusement. Les activités sportives prévues o</w:t>
      </w:r>
      <w:r w:rsidRPr="00690A8D">
        <w:rPr>
          <w:rFonts w:ascii="Arial" w:eastAsia="Arial" w:hAnsi="Arial" w:cs="Arial"/>
          <w:color w:val="222222"/>
          <w:sz w:val="22"/>
          <w:szCs w:val="22"/>
          <w:lang w:val="fr-FR"/>
        </w:rPr>
        <w:t>nt été réalisées dans un contexte exceptionnel où les élèves, en pleine liberté, ont su quand même, bien se porter, acceptant la mixité des équipes et participant tous avec un fort investissement pour atteindre les résultats.</w:t>
      </w:r>
    </w:p>
    <w:p w:rsidR="00061271" w:rsidRPr="00690A8D" w:rsidRDefault="00254411">
      <w:pPr>
        <w:pStyle w:val="normal"/>
        <w:widowControl w:val="0"/>
        <w:spacing w:after="120"/>
        <w:jc w:val="both"/>
        <w:rPr>
          <w:rFonts w:ascii="Arial" w:eastAsia="Arial" w:hAnsi="Arial" w:cs="Arial"/>
          <w:color w:val="222222"/>
          <w:sz w:val="22"/>
          <w:szCs w:val="22"/>
          <w:lang w:val="fr-FR"/>
        </w:rPr>
      </w:pPr>
      <w:r w:rsidRPr="00690A8D">
        <w:rPr>
          <w:rFonts w:ascii="Arial" w:eastAsia="Arial" w:hAnsi="Arial" w:cs="Arial"/>
          <w:color w:val="222222"/>
          <w:sz w:val="22"/>
          <w:szCs w:val="22"/>
          <w:lang w:val="fr-FR"/>
        </w:rPr>
        <w:t>Cela à confirmation que le spo</w:t>
      </w:r>
      <w:r w:rsidRPr="00690A8D">
        <w:rPr>
          <w:rFonts w:ascii="Arial" w:eastAsia="Arial" w:hAnsi="Arial" w:cs="Arial"/>
          <w:color w:val="222222"/>
          <w:sz w:val="22"/>
          <w:szCs w:val="22"/>
          <w:lang w:val="fr-FR"/>
        </w:rPr>
        <w:t xml:space="preserve">rt est véritablement l'activité qui mieux favorise, à cet âge, la collaboration, aide à dépasser les distinctions grâce à la </w:t>
      </w:r>
      <w:proofErr w:type="spellStart"/>
      <w:r w:rsidRPr="00690A8D">
        <w:rPr>
          <w:rFonts w:ascii="Arial" w:eastAsia="Arial" w:hAnsi="Arial" w:cs="Arial"/>
          <w:color w:val="222222"/>
          <w:sz w:val="22"/>
          <w:szCs w:val="22"/>
          <w:lang w:val="fr-FR"/>
        </w:rPr>
        <w:t>convinction</w:t>
      </w:r>
      <w:proofErr w:type="spellEnd"/>
      <w:r w:rsidRPr="00690A8D">
        <w:rPr>
          <w:rFonts w:ascii="Arial" w:eastAsia="Arial" w:hAnsi="Arial" w:cs="Arial"/>
          <w:color w:val="222222"/>
          <w:sz w:val="22"/>
          <w:szCs w:val="22"/>
          <w:lang w:val="fr-FR"/>
        </w:rPr>
        <w:t xml:space="preserve"> que unis on gagne</w:t>
      </w:r>
    </w:p>
    <w:p w:rsidR="00061271" w:rsidRPr="00690A8D" w:rsidRDefault="00254411">
      <w:pPr>
        <w:pStyle w:val="normal"/>
        <w:widowControl w:val="0"/>
        <w:spacing w:after="120"/>
        <w:jc w:val="both"/>
        <w:rPr>
          <w:sz w:val="22"/>
          <w:szCs w:val="22"/>
          <w:lang w:val="fr-FR"/>
        </w:rPr>
      </w:pPr>
      <w:r w:rsidRPr="00690A8D">
        <w:rPr>
          <w:rFonts w:ascii="Arial" w:eastAsia="Arial" w:hAnsi="Arial" w:cs="Arial"/>
          <w:color w:val="222222"/>
          <w:sz w:val="22"/>
          <w:szCs w:val="22"/>
          <w:lang w:val="fr-FR"/>
        </w:rPr>
        <w:t>L'idée de héberger 4 élèves ensemble de 2 nationalités différentes a bien favori l'échange et le copi</w:t>
      </w:r>
      <w:r w:rsidRPr="00690A8D">
        <w:rPr>
          <w:rFonts w:ascii="Arial" w:eastAsia="Arial" w:hAnsi="Arial" w:cs="Arial"/>
          <w:color w:val="222222"/>
          <w:sz w:val="22"/>
          <w:szCs w:val="22"/>
          <w:lang w:val="fr-FR"/>
        </w:rPr>
        <w:t>nage surtout parmi les filles.</w:t>
      </w:r>
    </w:p>
    <w:p w:rsidR="00061271" w:rsidRDefault="00690A8D">
      <w:pPr>
        <w:pStyle w:val="normal"/>
        <w:widowControl w:val="0"/>
        <w:rPr>
          <w:sz w:val="22"/>
          <w:szCs w:val="22"/>
          <w:lang w:val="fr-FR"/>
        </w:rPr>
      </w:pPr>
      <w:r w:rsidRPr="00690A8D">
        <w:rPr>
          <w:sz w:val="22"/>
          <w:szCs w:val="22"/>
          <w:lang w:val="fr-FR"/>
        </w:rPr>
        <w:t>La</w:t>
      </w:r>
      <w:r>
        <w:rPr>
          <w:sz w:val="22"/>
          <w:szCs w:val="22"/>
          <w:lang w:val="fr-FR"/>
        </w:rPr>
        <w:t xml:space="preserve"> délégation grecque</w:t>
      </w:r>
    </w:p>
    <w:p w:rsidR="00690A8D" w:rsidRDefault="00690A8D">
      <w:pPr>
        <w:pStyle w:val="normal"/>
        <w:widowControl w:val="0"/>
        <w:rPr>
          <w:sz w:val="22"/>
          <w:szCs w:val="22"/>
          <w:lang w:val="fr-FR"/>
        </w:rPr>
      </w:pPr>
      <w:r>
        <w:rPr>
          <w:sz w:val="22"/>
          <w:szCs w:val="22"/>
          <w:lang w:val="fr-FR"/>
        </w:rPr>
        <w:t>Les élèves grecs ont surtout apprécié la journée dédiée aux sports et la journée au collège Jean Moulin</w:t>
      </w:r>
      <w:r w:rsidR="00254411">
        <w:rPr>
          <w:sz w:val="22"/>
          <w:szCs w:val="22"/>
          <w:lang w:val="fr-FR"/>
        </w:rPr>
        <w:t xml:space="preserve"> où ils ont participé au spectacle créé par l’équipe française</w:t>
      </w:r>
      <w:r>
        <w:rPr>
          <w:sz w:val="22"/>
          <w:szCs w:val="22"/>
          <w:lang w:val="fr-FR"/>
        </w:rPr>
        <w:t xml:space="preserve">. Ils ont </w:t>
      </w:r>
      <w:r w:rsidR="00254411">
        <w:rPr>
          <w:sz w:val="22"/>
          <w:szCs w:val="22"/>
          <w:lang w:val="fr-FR"/>
        </w:rPr>
        <w:t xml:space="preserve"> également aimé</w:t>
      </w:r>
      <w:r>
        <w:rPr>
          <w:sz w:val="22"/>
          <w:szCs w:val="22"/>
          <w:lang w:val="fr-FR"/>
        </w:rPr>
        <w:t xml:space="preserve"> </w:t>
      </w:r>
      <w:r w:rsidR="00254411">
        <w:rPr>
          <w:sz w:val="22"/>
          <w:szCs w:val="22"/>
          <w:lang w:val="fr-FR"/>
        </w:rPr>
        <w:t xml:space="preserve"> leur </w:t>
      </w:r>
      <w:r>
        <w:rPr>
          <w:sz w:val="22"/>
          <w:szCs w:val="22"/>
          <w:lang w:val="fr-FR"/>
        </w:rPr>
        <w:t xml:space="preserve"> participation au mannequin challenge et les films créés pendant cette activité</w:t>
      </w:r>
      <w:r w:rsidR="00254411">
        <w:rPr>
          <w:sz w:val="22"/>
          <w:szCs w:val="22"/>
          <w:lang w:val="fr-FR"/>
        </w:rPr>
        <w:t>.</w:t>
      </w:r>
    </w:p>
    <w:p w:rsidR="00690A8D" w:rsidRDefault="00254411">
      <w:pPr>
        <w:pStyle w:val="normal"/>
        <w:widowControl w:val="0"/>
        <w:rPr>
          <w:sz w:val="22"/>
          <w:szCs w:val="22"/>
          <w:lang w:val="fr-FR"/>
        </w:rPr>
      </w:pPr>
      <w:r>
        <w:rPr>
          <w:sz w:val="22"/>
          <w:szCs w:val="22"/>
          <w:lang w:val="fr-FR"/>
        </w:rPr>
        <w:t>A l’hôtel i</w:t>
      </w:r>
      <w:r w:rsidR="00690A8D">
        <w:rPr>
          <w:sz w:val="22"/>
          <w:szCs w:val="22"/>
          <w:lang w:val="fr-FR"/>
        </w:rPr>
        <w:t>ls ont adoré être dans la même chambre avec des élèves des pays différents</w:t>
      </w:r>
      <w:r>
        <w:rPr>
          <w:sz w:val="22"/>
          <w:szCs w:val="22"/>
          <w:lang w:val="fr-FR"/>
        </w:rPr>
        <w:t>. P</w:t>
      </w:r>
      <w:r w:rsidR="00690A8D">
        <w:rPr>
          <w:sz w:val="22"/>
          <w:szCs w:val="22"/>
          <w:lang w:val="fr-FR"/>
        </w:rPr>
        <w:t xml:space="preserve">ar conséquent ils n’ont pas assez dormi  durant ce séjour parce qu’ils étaient en train de visiter les uns les autres la nuit. Ils ont ainsi établi des liens assez forts </w:t>
      </w:r>
      <w:r>
        <w:rPr>
          <w:sz w:val="22"/>
          <w:szCs w:val="22"/>
          <w:lang w:val="fr-FR"/>
        </w:rPr>
        <w:t>avec les élèves des autres pays.</w:t>
      </w:r>
    </w:p>
    <w:p w:rsidR="00254411" w:rsidRPr="00690A8D" w:rsidRDefault="00254411">
      <w:pPr>
        <w:pStyle w:val="normal"/>
        <w:widowControl w:val="0"/>
        <w:rPr>
          <w:sz w:val="22"/>
          <w:szCs w:val="22"/>
          <w:lang w:val="fr-FR"/>
        </w:rPr>
      </w:pPr>
      <w:r>
        <w:rPr>
          <w:sz w:val="22"/>
          <w:szCs w:val="22"/>
          <w:lang w:val="fr-FR"/>
        </w:rPr>
        <w:t>Ils n’ont pas tellement aimé le voyage en bateau aux Calanques parce que la plupart d’entre eux ont souffert du mal de mer.</w:t>
      </w:r>
    </w:p>
    <w:sectPr w:rsidR="00254411" w:rsidRPr="00690A8D" w:rsidSect="00061271">
      <w:pgSz w:w="11906" w:h="16838"/>
      <w:pgMar w:top="1134" w:right="1134" w:bottom="1134"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5240"/>
    <w:multiLevelType w:val="multilevel"/>
    <w:tmpl w:val="4002F8B4"/>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
    <w:nsid w:val="02546F7F"/>
    <w:multiLevelType w:val="multilevel"/>
    <w:tmpl w:val="4B16FB14"/>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2">
    <w:nsid w:val="0A14416A"/>
    <w:multiLevelType w:val="multilevel"/>
    <w:tmpl w:val="A51C8CA4"/>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3">
    <w:nsid w:val="2207140E"/>
    <w:multiLevelType w:val="multilevel"/>
    <w:tmpl w:val="45D6A642"/>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4">
    <w:nsid w:val="23B45D54"/>
    <w:multiLevelType w:val="multilevel"/>
    <w:tmpl w:val="3BF2441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5">
    <w:nsid w:val="29B531C4"/>
    <w:multiLevelType w:val="multilevel"/>
    <w:tmpl w:val="DAFED97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6">
    <w:nsid w:val="2F905587"/>
    <w:multiLevelType w:val="multilevel"/>
    <w:tmpl w:val="A7A271C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7">
    <w:nsid w:val="32BE5CA5"/>
    <w:multiLevelType w:val="multilevel"/>
    <w:tmpl w:val="E9FAD8DE"/>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8">
    <w:nsid w:val="3701593E"/>
    <w:multiLevelType w:val="multilevel"/>
    <w:tmpl w:val="DEFADA10"/>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9">
    <w:nsid w:val="3E9820B1"/>
    <w:multiLevelType w:val="multilevel"/>
    <w:tmpl w:val="A0241544"/>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0">
    <w:nsid w:val="3EB320FE"/>
    <w:multiLevelType w:val="multilevel"/>
    <w:tmpl w:val="E98C3626"/>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1">
    <w:nsid w:val="52572D8A"/>
    <w:multiLevelType w:val="multilevel"/>
    <w:tmpl w:val="6766370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2">
    <w:nsid w:val="52B9551A"/>
    <w:multiLevelType w:val="multilevel"/>
    <w:tmpl w:val="206E5E76"/>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3">
    <w:nsid w:val="57592BF8"/>
    <w:multiLevelType w:val="multilevel"/>
    <w:tmpl w:val="2DAEF38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4">
    <w:nsid w:val="57940970"/>
    <w:multiLevelType w:val="multilevel"/>
    <w:tmpl w:val="97AACBEA"/>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5">
    <w:nsid w:val="59322789"/>
    <w:multiLevelType w:val="multilevel"/>
    <w:tmpl w:val="CAD24D78"/>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6">
    <w:nsid w:val="64C65A8F"/>
    <w:multiLevelType w:val="multilevel"/>
    <w:tmpl w:val="E7E61562"/>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7">
    <w:nsid w:val="67877735"/>
    <w:multiLevelType w:val="multilevel"/>
    <w:tmpl w:val="EBD8444C"/>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8">
    <w:nsid w:val="7296304C"/>
    <w:multiLevelType w:val="multilevel"/>
    <w:tmpl w:val="00AE731C"/>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19">
    <w:nsid w:val="76DF16CA"/>
    <w:multiLevelType w:val="multilevel"/>
    <w:tmpl w:val="13283A14"/>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20">
    <w:nsid w:val="7B552CB2"/>
    <w:multiLevelType w:val="multilevel"/>
    <w:tmpl w:val="B1B28EDC"/>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abstractNum w:abstractNumId="21">
    <w:nsid w:val="7BC921CB"/>
    <w:multiLevelType w:val="multilevel"/>
    <w:tmpl w:val="E8780ACE"/>
    <w:lvl w:ilvl="0">
      <w:start w:val="1"/>
      <w:numFmt w:val="bullet"/>
      <w:lvlText w:val="●"/>
      <w:lvlJc w:val="left"/>
      <w:pPr>
        <w:ind w:left="707" w:firstLine="707"/>
      </w:pPr>
      <w:rPr>
        <w:rFonts w:ascii="Arial" w:eastAsia="Arial" w:hAnsi="Arial" w:cs="Arial"/>
        <w:vertAlign w:val="baseline"/>
      </w:rPr>
    </w:lvl>
    <w:lvl w:ilvl="1">
      <w:start w:val="1"/>
      <w:numFmt w:val="bullet"/>
      <w:lvlText w:val="●"/>
      <w:lvlJc w:val="left"/>
      <w:pPr>
        <w:ind w:left="1414" w:firstLine="1131"/>
      </w:pPr>
      <w:rPr>
        <w:rFonts w:ascii="Arial" w:eastAsia="Arial" w:hAnsi="Arial" w:cs="Arial"/>
        <w:vertAlign w:val="baseline"/>
      </w:rPr>
    </w:lvl>
    <w:lvl w:ilvl="2">
      <w:start w:val="1"/>
      <w:numFmt w:val="bullet"/>
      <w:lvlText w:val="●"/>
      <w:lvlJc w:val="left"/>
      <w:pPr>
        <w:ind w:left="2121" w:firstLine="1837"/>
      </w:pPr>
      <w:rPr>
        <w:rFonts w:ascii="Arial" w:eastAsia="Arial" w:hAnsi="Arial" w:cs="Arial"/>
        <w:vertAlign w:val="baseline"/>
      </w:rPr>
    </w:lvl>
    <w:lvl w:ilvl="3">
      <w:start w:val="1"/>
      <w:numFmt w:val="bullet"/>
      <w:lvlText w:val="●"/>
      <w:lvlJc w:val="left"/>
      <w:pPr>
        <w:ind w:left="2828" w:firstLine="2545"/>
      </w:pPr>
      <w:rPr>
        <w:rFonts w:ascii="Arial" w:eastAsia="Arial" w:hAnsi="Arial" w:cs="Arial"/>
        <w:vertAlign w:val="baseline"/>
      </w:rPr>
    </w:lvl>
    <w:lvl w:ilvl="4">
      <w:start w:val="1"/>
      <w:numFmt w:val="bullet"/>
      <w:lvlText w:val="●"/>
      <w:lvlJc w:val="left"/>
      <w:pPr>
        <w:ind w:left="3535" w:firstLine="3252"/>
      </w:pPr>
      <w:rPr>
        <w:rFonts w:ascii="Arial" w:eastAsia="Arial" w:hAnsi="Arial" w:cs="Arial"/>
        <w:vertAlign w:val="baseline"/>
      </w:rPr>
    </w:lvl>
    <w:lvl w:ilvl="5">
      <w:start w:val="1"/>
      <w:numFmt w:val="bullet"/>
      <w:lvlText w:val="●"/>
      <w:lvlJc w:val="left"/>
      <w:pPr>
        <w:ind w:left="4242" w:firstLine="3959"/>
      </w:pPr>
      <w:rPr>
        <w:rFonts w:ascii="Arial" w:eastAsia="Arial" w:hAnsi="Arial" w:cs="Arial"/>
        <w:vertAlign w:val="baseline"/>
      </w:rPr>
    </w:lvl>
    <w:lvl w:ilvl="6">
      <w:start w:val="1"/>
      <w:numFmt w:val="bullet"/>
      <w:lvlText w:val="●"/>
      <w:lvlJc w:val="left"/>
      <w:pPr>
        <w:ind w:left="4949" w:firstLine="4666"/>
      </w:pPr>
      <w:rPr>
        <w:rFonts w:ascii="Arial" w:eastAsia="Arial" w:hAnsi="Arial" w:cs="Arial"/>
        <w:vertAlign w:val="baseline"/>
      </w:rPr>
    </w:lvl>
    <w:lvl w:ilvl="7">
      <w:start w:val="1"/>
      <w:numFmt w:val="bullet"/>
      <w:lvlText w:val="●"/>
      <w:lvlJc w:val="left"/>
      <w:pPr>
        <w:ind w:left="5656" w:firstLine="5373"/>
      </w:pPr>
      <w:rPr>
        <w:rFonts w:ascii="Arial" w:eastAsia="Arial" w:hAnsi="Arial" w:cs="Arial"/>
        <w:vertAlign w:val="baseline"/>
      </w:rPr>
    </w:lvl>
    <w:lvl w:ilvl="8">
      <w:start w:val="1"/>
      <w:numFmt w:val="bullet"/>
      <w:lvlText w:val="●"/>
      <w:lvlJc w:val="left"/>
      <w:pPr>
        <w:ind w:left="6363" w:firstLine="6080"/>
      </w:pPr>
      <w:rPr>
        <w:rFonts w:ascii="Arial" w:eastAsia="Arial" w:hAnsi="Arial" w:cs="Arial"/>
        <w:vertAlign w:val="baseline"/>
      </w:rPr>
    </w:lvl>
  </w:abstractNum>
  <w:num w:numId="1">
    <w:abstractNumId w:val="21"/>
  </w:num>
  <w:num w:numId="2">
    <w:abstractNumId w:val="1"/>
  </w:num>
  <w:num w:numId="3">
    <w:abstractNumId w:val="20"/>
  </w:num>
  <w:num w:numId="4">
    <w:abstractNumId w:val="0"/>
  </w:num>
  <w:num w:numId="5">
    <w:abstractNumId w:val="15"/>
  </w:num>
  <w:num w:numId="6">
    <w:abstractNumId w:val="10"/>
  </w:num>
  <w:num w:numId="7">
    <w:abstractNumId w:val="14"/>
  </w:num>
  <w:num w:numId="8">
    <w:abstractNumId w:val="3"/>
  </w:num>
  <w:num w:numId="9">
    <w:abstractNumId w:val="16"/>
  </w:num>
  <w:num w:numId="10">
    <w:abstractNumId w:val="13"/>
  </w:num>
  <w:num w:numId="11">
    <w:abstractNumId w:val="9"/>
  </w:num>
  <w:num w:numId="12">
    <w:abstractNumId w:val="2"/>
  </w:num>
  <w:num w:numId="13">
    <w:abstractNumId w:val="19"/>
  </w:num>
  <w:num w:numId="14">
    <w:abstractNumId w:val="6"/>
  </w:num>
  <w:num w:numId="15">
    <w:abstractNumId w:val="18"/>
  </w:num>
  <w:num w:numId="16">
    <w:abstractNumId w:val="8"/>
  </w:num>
  <w:num w:numId="17">
    <w:abstractNumId w:val="5"/>
  </w:num>
  <w:num w:numId="18">
    <w:abstractNumId w:val="11"/>
  </w:num>
  <w:num w:numId="19">
    <w:abstractNumId w:val="17"/>
  </w:num>
  <w:num w:numId="20">
    <w:abstractNumId w:val="12"/>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61271"/>
    <w:rsid w:val="00061271"/>
    <w:rsid w:val="00254411"/>
    <w:rsid w:val="00690A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l-GR" w:eastAsia="el-G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061271"/>
    <w:pPr>
      <w:keepNext/>
      <w:keepLines/>
      <w:spacing w:before="480" w:after="120"/>
      <w:contextualSpacing/>
      <w:outlineLvl w:val="0"/>
    </w:pPr>
    <w:rPr>
      <w:b/>
      <w:sz w:val="48"/>
      <w:szCs w:val="48"/>
    </w:rPr>
  </w:style>
  <w:style w:type="paragraph" w:styleId="2">
    <w:name w:val="heading 2"/>
    <w:basedOn w:val="normal"/>
    <w:next w:val="normal"/>
    <w:rsid w:val="00061271"/>
    <w:pPr>
      <w:keepNext/>
      <w:keepLines/>
      <w:spacing w:before="360" w:after="80"/>
      <w:contextualSpacing/>
      <w:outlineLvl w:val="1"/>
    </w:pPr>
    <w:rPr>
      <w:b/>
      <w:sz w:val="36"/>
      <w:szCs w:val="36"/>
    </w:rPr>
  </w:style>
  <w:style w:type="paragraph" w:styleId="3">
    <w:name w:val="heading 3"/>
    <w:basedOn w:val="normal"/>
    <w:next w:val="normal"/>
    <w:rsid w:val="00061271"/>
    <w:pPr>
      <w:keepNext/>
      <w:keepLines/>
      <w:spacing w:before="280" w:after="80"/>
      <w:contextualSpacing/>
      <w:outlineLvl w:val="2"/>
    </w:pPr>
    <w:rPr>
      <w:b/>
      <w:sz w:val="28"/>
      <w:szCs w:val="28"/>
    </w:rPr>
  </w:style>
  <w:style w:type="paragraph" w:styleId="4">
    <w:name w:val="heading 4"/>
    <w:basedOn w:val="normal"/>
    <w:next w:val="normal"/>
    <w:rsid w:val="00061271"/>
    <w:pPr>
      <w:keepNext/>
      <w:keepLines/>
      <w:spacing w:before="240" w:after="40"/>
      <w:contextualSpacing/>
      <w:outlineLvl w:val="3"/>
    </w:pPr>
    <w:rPr>
      <w:b/>
      <w:sz w:val="24"/>
      <w:szCs w:val="24"/>
    </w:rPr>
  </w:style>
  <w:style w:type="paragraph" w:styleId="5">
    <w:name w:val="heading 5"/>
    <w:basedOn w:val="normal"/>
    <w:next w:val="normal"/>
    <w:rsid w:val="00061271"/>
    <w:pPr>
      <w:keepNext/>
      <w:keepLines/>
      <w:spacing w:before="220" w:after="40"/>
      <w:contextualSpacing/>
      <w:outlineLvl w:val="4"/>
    </w:pPr>
    <w:rPr>
      <w:b/>
      <w:sz w:val="22"/>
      <w:szCs w:val="22"/>
    </w:rPr>
  </w:style>
  <w:style w:type="paragraph" w:styleId="6">
    <w:name w:val="heading 6"/>
    <w:basedOn w:val="normal"/>
    <w:next w:val="normal"/>
    <w:rsid w:val="00061271"/>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61271"/>
  </w:style>
  <w:style w:type="table" w:customStyle="1" w:styleId="TableNormal">
    <w:name w:val="Table Normal"/>
    <w:rsid w:val="00061271"/>
    <w:tblPr>
      <w:tblCellMar>
        <w:top w:w="0" w:type="dxa"/>
        <w:left w:w="0" w:type="dxa"/>
        <w:bottom w:w="0" w:type="dxa"/>
        <w:right w:w="0" w:type="dxa"/>
      </w:tblCellMar>
    </w:tblPr>
  </w:style>
  <w:style w:type="paragraph" w:styleId="a3">
    <w:name w:val="Title"/>
    <w:basedOn w:val="normal"/>
    <w:next w:val="normal"/>
    <w:rsid w:val="00061271"/>
    <w:pPr>
      <w:keepNext/>
      <w:keepLines/>
      <w:spacing w:before="480" w:after="120"/>
      <w:contextualSpacing/>
    </w:pPr>
    <w:rPr>
      <w:b/>
      <w:sz w:val="72"/>
      <w:szCs w:val="72"/>
    </w:rPr>
  </w:style>
  <w:style w:type="paragraph" w:customStyle="1" w:styleId="Predefinito">
    <w:name w:val="Predefinito"/>
    <w:rsid w:val="00061271"/>
    <w:pPr>
      <w:widowControl w:val="0"/>
      <w:spacing w:line="1" w:lineRule="atLeast"/>
      <w:ind w:leftChars="-1" w:left="-1" w:hangingChars="1" w:hanging="1"/>
      <w:textDirection w:val="btLr"/>
      <w:textAlignment w:val="top"/>
      <w:outlineLvl w:val="0"/>
    </w:pPr>
    <w:rPr>
      <w:rFonts w:eastAsia="Arial Unicode MS" w:cs="Arial Unicode MS"/>
      <w:kern w:val="1"/>
      <w:position w:val="-1"/>
      <w:sz w:val="24"/>
      <w:szCs w:val="24"/>
      <w:lang w:val="it-IT" w:eastAsia="zh-CN" w:bidi="hi-IN"/>
    </w:rPr>
  </w:style>
  <w:style w:type="character" w:customStyle="1" w:styleId="Punti">
    <w:name w:val="Punti"/>
    <w:rsid w:val="00061271"/>
    <w:rPr>
      <w:rFonts w:ascii="OpenSymbol" w:eastAsia="OpenSymbol" w:hAnsi="OpenSymbol" w:cs="OpenSymbol"/>
      <w:w w:val="100"/>
      <w:position w:val="-1"/>
      <w:highlight w:val="none"/>
      <w:effect w:val="none"/>
      <w:vertAlign w:val="baseline"/>
      <w:cs w:val="0"/>
      <w:em w:val="none"/>
    </w:rPr>
  </w:style>
  <w:style w:type="character" w:customStyle="1" w:styleId="CollegamentoInternet">
    <w:name w:val="Collegamento Internet"/>
    <w:rsid w:val="00061271"/>
    <w:rPr>
      <w:color w:val="000080"/>
      <w:w w:val="100"/>
      <w:position w:val="-1"/>
      <w:highlight w:val="none"/>
      <w:u w:val="single"/>
      <w:effect w:val="none"/>
      <w:vertAlign w:val="baseline"/>
      <w:cs w:val="0"/>
      <w:em w:val="none"/>
    </w:rPr>
  </w:style>
  <w:style w:type="paragraph" w:customStyle="1" w:styleId="Intestazione">
    <w:name w:val="Intestazione"/>
    <w:basedOn w:val="Predefinito"/>
    <w:next w:val="Corpotesto"/>
    <w:rsid w:val="00061271"/>
    <w:pPr>
      <w:keepNext/>
      <w:spacing w:before="240" w:after="120"/>
    </w:pPr>
    <w:rPr>
      <w:rFonts w:ascii="Arial" w:hAnsi="Arial"/>
      <w:sz w:val="28"/>
      <w:szCs w:val="28"/>
    </w:rPr>
  </w:style>
  <w:style w:type="paragraph" w:customStyle="1" w:styleId="Corpotesto">
    <w:name w:val="Corpo testo"/>
    <w:basedOn w:val="Predefinito"/>
    <w:rsid w:val="00061271"/>
    <w:pPr>
      <w:spacing w:after="120"/>
    </w:pPr>
  </w:style>
  <w:style w:type="paragraph" w:customStyle="1" w:styleId="Elenco">
    <w:name w:val="Elenco"/>
    <w:basedOn w:val="Corpotesto"/>
    <w:rsid w:val="00061271"/>
  </w:style>
  <w:style w:type="paragraph" w:customStyle="1" w:styleId="Didascalia">
    <w:name w:val="Didascalia"/>
    <w:basedOn w:val="Predefinito"/>
    <w:rsid w:val="00061271"/>
    <w:pPr>
      <w:suppressLineNumbers/>
      <w:spacing w:before="120" w:after="120"/>
    </w:pPr>
    <w:rPr>
      <w:i/>
      <w:iCs/>
    </w:rPr>
  </w:style>
  <w:style w:type="paragraph" w:customStyle="1" w:styleId="Indice">
    <w:name w:val="Indice"/>
    <w:basedOn w:val="Predefinito"/>
    <w:rsid w:val="00061271"/>
    <w:pPr>
      <w:suppressLineNumbers/>
    </w:pPr>
  </w:style>
  <w:style w:type="paragraph" w:styleId="a4">
    <w:name w:val="Subtitle"/>
    <w:basedOn w:val="normal"/>
    <w:next w:val="normal"/>
    <w:rsid w:val="0006127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r.wikipedia.org/w/index.php?title=La_Madrague_(Marseille)&amp;action=edit&amp;redlink=1" TargetMode="External"/><Relationship Id="rId13" Type="http://schemas.openxmlformats.org/officeDocument/2006/relationships/hyperlink" Target="https://fr.wikipedia.org/wiki/France" TargetMode="External"/><Relationship Id="rId18" Type="http://schemas.openxmlformats.org/officeDocument/2006/relationships/hyperlink" Target="https://fr.wikipedia.org/wiki/Avril_2012" TargetMode="External"/><Relationship Id="rId3" Type="http://schemas.openxmlformats.org/officeDocument/2006/relationships/settings" Target="settings.xml"/><Relationship Id="rId7" Type="http://schemas.openxmlformats.org/officeDocument/2006/relationships/hyperlink" Target="https://fr.wikipedia.org/wiki/Mer_M%C3%A9diterran%C3%A9e" TargetMode="External"/><Relationship Id="rId12" Type="http://schemas.openxmlformats.org/officeDocument/2006/relationships/hyperlink" Target="https://fr.wikipedia.org/wiki/Les_Goudes" TargetMode="External"/><Relationship Id="rId17" Type="http://schemas.openxmlformats.org/officeDocument/2006/relationships/hyperlink" Target="https://fr.wikipedia.org/wiki/Parc_national_des_Calanques" TargetMode="External"/><Relationship Id="rId2" Type="http://schemas.openxmlformats.org/officeDocument/2006/relationships/styles" Target="styles.xml"/><Relationship Id="rId16" Type="http://schemas.openxmlformats.org/officeDocument/2006/relationships/hyperlink" Target="https://fr.wikipedia.org/wiki/Vall%C3%A9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r.wikipedia.org/wiki/Littoral" TargetMode="External"/><Relationship Id="rId11" Type="http://schemas.openxmlformats.org/officeDocument/2006/relationships/hyperlink" Target="https://fr.wikipedia.org/wiki/Cassis_(Bouches-du-Rh%C3%B4ne)" TargetMode="External"/><Relationship Id="rId5" Type="http://schemas.openxmlformats.org/officeDocument/2006/relationships/hyperlink" Target="https://fr.wikipedia.org/wiki/Montagne" TargetMode="External"/><Relationship Id="rId15" Type="http://schemas.openxmlformats.org/officeDocument/2006/relationships/hyperlink" Target="https://fr.wikipedia.org/wiki/Proven%C3%A7al" TargetMode="External"/><Relationship Id="rId10" Type="http://schemas.openxmlformats.org/officeDocument/2006/relationships/hyperlink" Target="https://fr.wikipedia.org/wiki/Marseil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Quartier_(ville)" TargetMode="External"/><Relationship Id="rId14" Type="http://schemas.openxmlformats.org/officeDocument/2006/relationships/hyperlink" Target="https://fr.wikipedia.org/wiki/Calan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1182</Words>
  <Characters>6386</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2017-08-29T07:05:00Z</dcterms:created>
  <dcterms:modified xsi:type="dcterms:W3CDTF">2017-08-29T07:05:00Z</dcterms:modified>
</cp:coreProperties>
</file>