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5D" w:rsidRDefault="00D51526">
      <w:pPr>
        <w:rPr>
          <w:lang w:val="el-GR"/>
        </w:rPr>
      </w:pPr>
      <w:r>
        <w:rPr>
          <w:lang w:val="el-GR"/>
        </w:rPr>
        <w:t>Καλαμάτα Φεβρουάριος / Μάρτιος 2016</w:t>
      </w:r>
    </w:p>
    <w:p w:rsidR="00D51526" w:rsidRDefault="00D51526">
      <w:pPr>
        <w:rPr>
          <w:lang w:val="el-GR"/>
        </w:rPr>
      </w:pPr>
      <w:r>
        <w:rPr>
          <w:lang w:val="el-GR"/>
        </w:rPr>
        <w:t xml:space="preserve">Οργάνωση της κινητικότητας: Κλείσιμο της </w:t>
      </w:r>
      <w:r w:rsidR="001D7CC1">
        <w:rPr>
          <w:lang w:val="el-GR"/>
        </w:rPr>
        <w:t xml:space="preserve">πρώτης ενότητας  </w:t>
      </w:r>
      <w:r>
        <w:rPr>
          <w:lang w:val="el-GR"/>
        </w:rPr>
        <w:t xml:space="preserve">κατά την οποία οι μαθητές αντιλήφθηκαν την έννοια της </w:t>
      </w:r>
      <w:proofErr w:type="spellStart"/>
      <w:r>
        <w:rPr>
          <w:lang w:val="el-GR"/>
        </w:rPr>
        <w:t>πολιτειότητας</w:t>
      </w:r>
      <w:proofErr w:type="spellEnd"/>
      <w:r>
        <w:rPr>
          <w:lang w:val="el-GR"/>
        </w:rPr>
        <w:t xml:space="preserve"> με πολλούς τρόπους. </w:t>
      </w:r>
    </w:p>
    <w:p w:rsidR="00D51526" w:rsidRDefault="00D51526">
      <w:pPr>
        <w:rPr>
          <w:lang w:val="el-GR"/>
        </w:rPr>
      </w:pPr>
      <w:r>
        <w:rPr>
          <w:lang w:val="el-GR"/>
        </w:rPr>
        <w:t xml:space="preserve">Η διοργάνωση της </w:t>
      </w:r>
      <w:r w:rsidR="00323064">
        <w:rPr>
          <w:lang w:val="el-GR"/>
        </w:rPr>
        <w:t>εβδομάδας ήταν</w:t>
      </w:r>
      <w:r>
        <w:rPr>
          <w:lang w:val="el-GR"/>
        </w:rPr>
        <w:t xml:space="preserve"> σύμφωνη με τα θέματα και τις δραστηριότητες που είναι γραμμένες στο φάκελο για την κινητικότητα </w:t>
      </w:r>
      <w:r>
        <w:t>C</w:t>
      </w:r>
      <w:r w:rsidRPr="00D51526">
        <w:rPr>
          <w:lang w:val="el-GR"/>
        </w:rPr>
        <w:t xml:space="preserve">2. </w:t>
      </w:r>
      <w:r>
        <w:rPr>
          <w:lang w:val="el-GR"/>
        </w:rPr>
        <w:t>Αποδείχθηκε όμως ακόμη καλύτερη διότι το πρακτικό πνεύμα της ελληνίδας συντονίστριας</w:t>
      </w:r>
      <w:r w:rsidR="005E04D5">
        <w:rPr>
          <w:lang w:val="el-GR"/>
        </w:rPr>
        <w:t xml:space="preserve"> κατάφερε μια δυνατή εμπλοκή πολλών παραγόντων: σχολείο, μαθητές</w:t>
      </w:r>
      <w:r w:rsidR="00323064">
        <w:rPr>
          <w:lang w:val="el-GR"/>
        </w:rPr>
        <w:t xml:space="preserve">, γονείς, καθηγητές, εξωτερικούς </w:t>
      </w:r>
      <w:r w:rsidR="005E04D5">
        <w:rPr>
          <w:lang w:val="el-GR"/>
        </w:rPr>
        <w:t>συνεργάτες…..</w:t>
      </w:r>
    </w:p>
    <w:p w:rsidR="005E04D5" w:rsidRDefault="005E04D5">
      <w:pPr>
        <w:rPr>
          <w:lang w:val="el-GR"/>
        </w:rPr>
      </w:pPr>
      <w:r>
        <w:rPr>
          <w:lang w:val="el-GR"/>
        </w:rPr>
        <w:t>Οι ξένες αποστολές ανακάλυψαν δύο κοσμήματα</w:t>
      </w:r>
      <w:r w:rsidRPr="005E04D5">
        <w:rPr>
          <w:lang w:val="el-GR"/>
        </w:rPr>
        <w:t xml:space="preserve"> </w:t>
      </w:r>
      <w:r>
        <w:rPr>
          <w:lang w:val="el-GR"/>
        </w:rPr>
        <w:t>της αρχαίας ελληνικής κληρονομιάς: Την αρχαία Μεσσήνη και το ιερό της αρχαίας Ολυμπίας. Η επίσκεψη σε αυτούς τους δύο αρχαιολογικούς χώρους επέτρεψε να πραγματοποιήσουμε δραστηριότητες σπάνι</w:t>
      </w:r>
      <w:r w:rsidR="006674E9">
        <w:rPr>
          <w:lang w:val="el-GR"/>
        </w:rPr>
        <w:t xml:space="preserve">ες  που έδωσαν νόημα στη </w:t>
      </w:r>
      <w:r>
        <w:rPr>
          <w:lang w:val="el-GR"/>
        </w:rPr>
        <w:t xml:space="preserve">διδασκαλία μας.  Έτσι στην αρχαία Μεσσήνη οι μαθητές αναβίωσαν τους Πανελλήνιους Αγώνες της αρχαίας εποχής. Σε ένα ονειρεμένο τοπίο  οι μαθητές επιδόθηκαν σε αγωνίσματα όπως η πυγμαχία, η πάλη, αγώνες δρόμου, ρίψη ακοντίου που ανακάλυψαν και έμαθαν σε μάθημα κατά τη διάρκεια της  συνάντησης.  Πολλές φωτογραφίες που υπάρχουν  στο </w:t>
      </w:r>
      <w:proofErr w:type="spellStart"/>
      <w:r>
        <w:t>facebook</w:t>
      </w:r>
      <w:proofErr w:type="spellEnd"/>
      <w:r w:rsidRPr="005E04D5">
        <w:rPr>
          <w:lang w:val="el-GR"/>
        </w:rPr>
        <w:t xml:space="preserve"> </w:t>
      </w:r>
      <w:r>
        <w:rPr>
          <w:lang w:val="el-GR"/>
        </w:rPr>
        <w:t xml:space="preserve">και στο </w:t>
      </w:r>
      <w:proofErr w:type="spellStart"/>
      <w:r>
        <w:t>Twinspace</w:t>
      </w:r>
      <w:proofErr w:type="spellEnd"/>
      <w:r>
        <w:rPr>
          <w:lang w:val="el-GR"/>
        </w:rPr>
        <w:t xml:space="preserve"> δείχνουν  ότι αυτή η συνάντηση ήταν μια εκπαιδευτική επιτ</w:t>
      </w:r>
      <w:r w:rsidR="006674E9">
        <w:rPr>
          <w:lang w:val="el-GR"/>
        </w:rPr>
        <w:t xml:space="preserve">υχία για τα σχολεία των εταίρων.  Εκτός από τις </w:t>
      </w:r>
      <w:r w:rsidR="00323064">
        <w:rPr>
          <w:lang w:val="el-GR"/>
        </w:rPr>
        <w:t>αρχαία ελληνικά αγωνίσματα που έγιναν στο χώρο της αρχαίας Μεσσήνης, η ευρωπαϊκή αποστολή μπόρεσε να παρακολουθήσει ένα υπέροχο θεατρικό δρώμενο, που παίχτηκε εξ ολοκλήρου στη γαλλική γλώσσα</w:t>
      </w:r>
      <w:r w:rsidR="006C4C69">
        <w:rPr>
          <w:lang w:val="el-GR"/>
        </w:rPr>
        <w:t xml:space="preserve"> το οποίο αναπαριστούσε μια θρυλική σκηνή στην αθηναϊκή Εκκλησία του δήμου! Αυτό το μικρό θεατρικό έργο, του οποίου η προετοιμασία πήρε πολλές ώρες στην ελληνική ομάδα, έδειξε  τέλεια το σύνδεσμο ανάμεσα στον αθλητισμό, στην </w:t>
      </w:r>
      <w:proofErr w:type="spellStart"/>
      <w:r w:rsidR="006C4C69">
        <w:rPr>
          <w:lang w:val="el-GR"/>
        </w:rPr>
        <w:t>πολιτειότητα</w:t>
      </w:r>
      <w:proofErr w:type="spellEnd"/>
      <w:r w:rsidR="006C4C69">
        <w:rPr>
          <w:lang w:val="el-GR"/>
        </w:rPr>
        <w:t xml:space="preserve"> και στην αρχαία Ελλάδα. </w:t>
      </w:r>
    </w:p>
    <w:p w:rsidR="008A65D7" w:rsidRDefault="008A65D7">
      <w:pPr>
        <w:rPr>
          <w:lang w:val="el-GR"/>
        </w:rPr>
      </w:pPr>
      <w:r>
        <w:rPr>
          <w:lang w:val="el-GR"/>
        </w:rPr>
        <w:t xml:space="preserve">Μέσα στο ίδιο καλλιτεχνικό και πολιτιστικό πνεύμα η ευρωπαϊκή αντιπροσωπία πέρασε  ένα ολόκληρο πρωινό στο ΦΑΡΙΣ, όπου οι μαθητές ανακάλυψαν  πώς οι αρχαίοι Έλληνες  κατασκεύαζαν και διακοσμούσαν τα αρχαία αγγεία και πώς δούλευαν τον πηλό. </w:t>
      </w:r>
    </w:p>
    <w:p w:rsidR="006C4C69" w:rsidRDefault="008A65D7">
      <w:pPr>
        <w:rPr>
          <w:lang w:val="el-GR"/>
        </w:rPr>
      </w:pPr>
      <w:r>
        <w:rPr>
          <w:lang w:val="el-GR"/>
        </w:rPr>
        <w:t xml:space="preserve">Η επίσκεψη στο Κέντρο Περιβαλλοντικής Εκπαίδευσης έδωσε την ευκαιρία στους συμμετέχοντες να δουν μια πιο σύγχρονη πλευρά του ελληνικού πολιτισμού και να λάβουν μέρος σε δραστηριότητες που σχετίζονταν με την </w:t>
      </w:r>
      <w:proofErr w:type="spellStart"/>
      <w:r>
        <w:rPr>
          <w:lang w:val="el-GR"/>
        </w:rPr>
        <w:t>πολιτειότητα</w:t>
      </w:r>
      <w:proofErr w:type="spellEnd"/>
      <w:r w:rsidR="00082ED7">
        <w:rPr>
          <w:lang w:val="el-GR"/>
        </w:rPr>
        <w:t>, την οικολογική ευθύνη……</w:t>
      </w:r>
    </w:p>
    <w:p w:rsidR="00082ED7" w:rsidRDefault="00082ED7">
      <w:pPr>
        <w:rPr>
          <w:lang w:val="el-GR"/>
        </w:rPr>
      </w:pPr>
      <w:r>
        <w:rPr>
          <w:lang w:val="el-GR"/>
        </w:rPr>
        <w:t xml:space="preserve">Η βραδιά </w:t>
      </w:r>
      <w:r>
        <w:t>Erasmus</w:t>
      </w:r>
      <w:r>
        <w:rPr>
          <w:lang w:val="el-GR"/>
        </w:rPr>
        <w:t xml:space="preserve"> ήταν μια μεγάλη στιγμή πολιτιστικής και πολιτικής συνεύρεσης και ανταλλαγής κατά τη διάρκεια της οποίας εκτός από το θέαμα που είχαν ετοιμάσει τα παιδιά όλων των χωρών του προγράμματος οι προσκεκλημένοι είχαν την ευκαιρία να χορέψουν παραδοσιακούς χορούς, να γευτούν τοπικά εδέσματα και να συναντήσουν τους μαθητές του ελληνικού σχολείου και τις οικογένειες τους. </w:t>
      </w:r>
    </w:p>
    <w:p w:rsidR="00082ED7" w:rsidRDefault="00082ED7">
      <w:pPr>
        <w:rPr>
          <w:lang w:val="el-GR"/>
        </w:rPr>
      </w:pPr>
      <w:r>
        <w:rPr>
          <w:lang w:val="el-GR"/>
        </w:rPr>
        <w:t>Η πρώτη ενότητα του προγράμματος έκλεισε πολύ όμορφα με αυτήν την κινητικότητα</w:t>
      </w:r>
      <w:r w:rsidR="00AD7D6B" w:rsidRPr="00AD7D6B">
        <w:rPr>
          <w:lang w:val="el-GR"/>
        </w:rPr>
        <w:t xml:space="preserve"> </w:t>
      </w:r>
      <w:r w:rsidR="00AD7D6B">
        <w:rPr>
          <w:lang w:val="el-GR"/>
        </w:rPr>
        <w:t>επειδή έκανε απτά αυτά που είχαν διδαχθεί  τους τελευταίους μήνες οι μαθητές: είδαν από κοντά τα μνημεία που είχαν παρατηρήσει και μελετήσει στην τάξη και έμαθαν με βιωματικό τρόπο.</w:t>
      </w:r>
    </w:p>
    <w:p w:rsidR="00AD7D6B" w:rsidRDefault="00AD7D6B">
      <w:pPr>
        <w:rPr>
          <w:lang w:val="el-GR"/>
        </w:rPr>
      </w:pPr>
      <w:r>
        <w:rPr>
          <w:lang w:val="el-GR"/>
        </w:rPr>
        <w:t>Η μεγάλη εμπλοκή παραγόντων</w:t>
      </w:r>
    </w:p>
    <w:p w:rsidR="00AD7D6B" w:rsidRDefault="00AD7D6B">
      <w:pPr>
        <w:rPr>
          <w:lang w:val="el-GR"/>
        </w:rPr>
      </w:pPr>
      <w:r>
        <w:rPr>
          <w:lang w:val="el-GR"/>
        </w:rPr>
        <w:lastRenderedPageBreak/>
        <w:t xml:space="preserve">Όλοι οι δείκτες επιτυχίας του προγράμματος είναι στο πράσινο χάρη σ’ αυτήν την  κινητικότητα. </w:t>
      </w:r>
      <w:r w:rsidR="00A928FD">
        <w:rPr>
          <w:lang w:val="el-GR"/>
        </w:rPr>
        <w:t>Η  διαμονή μαθητών στις ελληνικές οικογένειες είναι μια επιτυχία, αφού στον φάκελο δεν προβλεπόταν κάτι τέτοιο. Μόνο οι  Ιταλοί μαθητές και κάποιοι από τους Γάλλους μαθητές  έμειναν στο ξενοδοχείο με τους καθηγητές. Η τελική αξιολόγηση της κινητικότητας μας επιτρέπει να παρατηρήσουμε λεπτομερώς</w:t>
      </w:r>
      <w:r w:rsidR="004C445E">
        <w:rPr>
          <w:lang w:val="el-GR"/>
        </w:rPr>
        <w:t xml:space="preserve"> ότι η ένταξη των μαθητών στις οικογένειες ήταν μια απόλυτη επιτυχία. </w:t>
      </w:r>
    </w:p>
    <w:p w:rsidR="004C445E" w:rsidRDefault="004C445E">
      <w:pPr>
        <w:rPr>
          <w:lang w:val="el-GR"/>
        </w:rPr>
      </w:pPr>
      <w:r>
        <w:rPr>
          <w:lang w:val="el-GR"/>
        </w:rPr>
        <w:t>Για να δοθεί ένα επίσημο  νομικό πλαίσιο για τη διαμονή των μαθητών</w:t>
      </w:r>
      <w:r w:rsidRPr="004C445E">
        <w:rPr>
          <w:lang w:val="el-GR"/>
        </w:rPr>
        <w:t xml:space="preserve"> </w:t>
      </w:r>
      <w:r>
        <w:t>Erasmus</w:t>
      </w:r>
      <w:r w:rsidRPr="004C445E">
        <w:rPr>
          <w:lang w:val="el-GR"/>
        </w:rPr>
        <w:t>+</w:t>
      </w:r>
      <w:r>
        <w:rPr>
          <w:lang w:val="el-GR"/>
        </w:rPr>
        <w:t xml:space="preserve"> στις οικογένειες στις επόμενες μετακινήσεις, ετοιμάσαμε ένα συμφωνητικό.  Αυτό θα πρέπει να  μεταφραστεί  στα Γερμανικά και στα Ιταλία.</w:t>
      </w:r>
    </w:p>
    <w:p w:rsidR="004C445E" w:rsidRDefault="004C445E">
      <w:pPr>
        <w:rPr>
          <w:lang w:val="el-GR"/>
        </w:rPr>
      </w:pPr>
      <w:r>
        <w:rPr>
          <w:lang w:val="el-GR"/>
        </w:rPr>
        <w:t>Αξιολόγηση του προγράμματος (αυτοκριτική Α30) εν’ όψει της ενδιάμεσης έκθεσης.</w:t>
      </w:r>
    </w:p>
    <w:p w:rsidR="004C445E" w:rsidRDefault="004C445E">
      <w:pPr>
        <w:rPr>
          <w:lang w:val="el-GR"/>
        </w:rPr>
      </w:pPr>
      <w:r>
        <w:rPr>
          <w:lang w:val="el-GR"/>
        </w:rPr>
        <w:t xml:space="preserve">Δημιουργήσαμε ερωτηματολόγιο στο </w:t>
      </w:r>
      <w:r>
        <w:t>Google</w:t>
      </w:r>
      <w:r w:rsidRPr="004C445E">
        <w:rPr>
          <w:lang w:val="el-GR"/>
        </w:rPr>
        <w:t xml:space="preserve"> </w:t>
      </w:r>
      <w:r>
        <w:t>Forms</w:t>
      </w:r>
      <w:r w:rsidRPr="004C445E">
        <w:rPr>
          <w:lang w:val="el-GR"/>
        </w:rPr>
        <w:t xml:space="preserve">, </w:t>
      </w:r>
      <w:r>
        <w:rPr>
          <w:lang w:val="el-GR"/>
        </w:rPr>
        <w:t>το οποίο υποβάλαμε στους 30 μαθητές των 5 χωρών που πραγματοποίησαν τη μετακίνηση στην Ελλάδα. (1 μαθητής δεν απάντησε στις ερωτήσεις).</w:t>
      </w:r>
    </w:p>
    <w:p w:rsidR="004C445E" w:rsidRDefault="004C445E">
      <w:pPr>
        <w:rPr>
          <w:lang w:val="el-GR"/>
        </w:rPr>
      </w:pPr>
      <w:r>
        <w:rPr>
          <w:lang w:val="el-GR"/>
        </w:rPr>
        <w:t xml:space="preserve">Στις γραπτές απαντήσεις οι μαθητές  απάντησαν στο σύνολό τους στα γαλλικά ( με εξαίρεση κάποιους Ιταλούς μαθητές ). Οι μαθητές απάντησαν με αυτόνομο τρόπο, χωρίς καμία βοήθεια. Τα αποτελέσματα είναι λοιπόν έγκυρα  και πολύ πιο ικανοποιητικά. </w:t>
      </w:r>
    </w:p>
    <w:p w:rsidR="004C445E" w:rsidRDefault="004C445E">
      <w:pPr>
        <w:rPr>
          <w:lang w:val="el-GR"/>
        </w:rPr>
      </w:pPr>
      <w:r>
        <w:rPr>
          <w:lang w:val="el-GR"/>
        </w:rPr>
        <w:t>Το ερωτηματολόγιο αποτελείται από 5 μέρη: μια ερώτηση εισαγωγική, γενική,</w:t>
      </w:r>
      <w:r w:rsidR="008B0F01">
        <w:rPr>
          <w:lang w:val="el-GR"/>
        </w:rPr>
        <w:t xml:space="preserve"> ένα μέρος του ερωτηματολογίου  ανιχνεύει τις γνώσεις και τις δραστηριότητες, ένα τη διαμονή στις οικογένειες, ένα την υποδοχή στο σχολείο και ένα την απόκτηση κινήτρων. </w:t>
      </w:r>
    </w:p>
    <w:p w:rsidR="0011756D" w:rsidRDefault="0011756D">
      <w:pPr>
        <w:rPr>
          <w:lang w:val="el-GR"/>
        </w:rPr>
      </w:pPr>
      <w:r>
        <w:rPr>
          <w:lang w:val="el-GR"/>
        </w:rPr>
        <w:t>Η πρώτη ερώτηση δίνει ένα γενικό βαθμό από τους μαθητές για όλη τη διαμονή.  Ο μέσος όρος είναι πάρα πολύ υψηλός: 9,4/10! Καμία βαθμολογία δεν είναι κάτω από 8 και το 86% των μαθητών έβαλαν έναν βαθμό ανώτερο ή ίσο με το 9.</w:t>
      </w:r>
    </w:p>
    <w:p w:rsidR="0011756D" w:rsidRDefault="007B1395">
      <w:pPr>
        <w:rPr>
          <w:lang w:val="el-GR"/>
        </w:rPr>
      </w:pPr>
      <w:r>
        <w:rPr>
          <w:lang w:val="el-GR"/>
        </w:rPr>
        <w:t xml:space="preserve">Τα διαγράμματα  επίσης έδειξαν ότι οι δραστηριότητες που διοργανώθηκαν από το σχολείο υποδοχής οδήγησαν σε μια σημαντική απόκτηση γνώσεων από τους μαθητές: μόνο 1 μαθητής δεν έμαθε τίποτε. Τα ¾ των μαθητών απέκτησαν πολλές γνώσεις  και αυτό είναι ένα καλό ποσοστό. </w:t>
      </w:r>
    </w:p>
    <w:p w:rsidR="00A42BB1" w:rsidRDefault="00A42BB1">
      <w:pPr>
        <w:rPr>
          <w:lang w:val="el-GR"/>
        </w:rPr>
      </w:pPr>
      <w:r>
        <w:rPr>
          <w:lang w:val="el-GR"/>
        </w:rPr>
        <w:t xml:space="preserve">Για τη διαμονή στις οικογένειες οι μαθητές που έμειναν στις οικογένειες έδωσαν ένα εξαίρετο βαθμό. </w:t>
      </w:r>
    </w:p>
    <w:p w:rsidR="00A42BB1" w:rsidRPr="00A42BB1" w:rsidRDefault="00A42BB1">
      <w:pPr>
        <w:rPr>
          <w:lang w:val="el-GR"/>
        </w:rPr>
      </w:pPr>
      <w:r>
        <w:rPr>
          <w:lang w:val="el-GR"/>
        </w:rPr>
        <w:t xml:space="preserve">Η τελευταία ερώτηση είναι πολύ σημαντική για το πρόγραμμα: Να δώσουμε κίνητρα στους μαθητές στην εργασία τους και στις σπουδές τους . 60% των μαθητών έβαλαν </w:t>
      </w:r>
      <w:r w:rsidRPr="00A42BB1">
        <w:rPr>
          <w:lang w:val="el-GR"/>
        </w:rPr>
        <w:t xml:space="preserve">10/10, 14% </w:t>
      </w:r>
      <w:r>
        <w:rPr>
          <w:lang w:val="el-GR"/>
        </w:rPr>
        <w:t xml:space="preserve"> έβαλαν </w:t>
      </w:r>
      <w:r w:rsidRPr="00A42BB1">
        <w:rPr>
          <w:lang w:val="el-GR"/>
        </w:rPr>
        <w:t xml:space="preserve">9/10 </w:t>
      </w:r>
      <w:r>
        <w:rPr>
          <w:lang w:val="el-GR"/>
        </w:rPr>
        <w:t>και</w:t>
      </w:r>
      <w:r w:rsidRPr="00A42BB1">
        <w:rPr>
          <w:lang w:val="el-GR"/>
        </w:rPr>
        <w:t xml:space="preserve"> 20% </w:t>
      </w:r>
      <w:r>
        <w:rPr>
          <w:lang w:val="el-GR"/>
        </w:rPr>
        <w:t>ένα</w:t>
      </w:r>
      <w:r w:rsidRPr="00A42BB1">
        <w:rPr>
          <w:lang w:val="el-GR"/>
        </w:rPr>
        <w:t xml:space="preserve"> 8/10</w:t>
      </w:r>
      <w:r>
        <w:rPr>
          <w:lang w:val="el-GR"/>
        </w:rPr>
        <w:t>.  2 από τους 30 μαθητές δεν φάνηκαν να έχουν πεισθεί από το πρόγραμμα. Ο μέσος όρος είναι 9,1/10.</w:t>
      </w:r>
    </w:p>
    <w:p w:rsidR="007B1395" w:rsidRPr="004C445E" w:rsidRDefault="007B1395">
      <w:pPr>
        <w:rPr>
          <w:lang w:val="el-GR"/>
        </w:rPr>
      </w:pPr>
    </w:p>
    <w:p w:rsidR="004C445E" w:rsidRPr="00AD7D6B" w:rsidRDefault="004C445E">
      <w:pPr>
        <w:rPr>
          <w:lang w:val="el-GR"/>
        </w:rPr>
      </w:pPr>
      <w:r>
        <w:rPr>
          <w:lang w:val="el-GR"/>
        </w:rPr>
        <w:t xml:space="preserve"> </w:t>
      </w:r>
    </w:p>
    <w:sectPr w:rsidR="004C445E" w:rsidRPr="00AD7D6B" w:rsidSect="00BA3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51526"/>
    <w:rsid w:val="00082ED7"/>
    <w:rsid w:val="0011756D"/>
    <w:rsid w:val="001D7CC1"/>
    <w:rsid w:val="00323064"/>
    <w:rsid w:val="004C445E"/>
    <w:rsid w:val="00547E17"/>
    <w:rsid w:val="005E04D5"/>
    <w:rsid w:val="006674E9"/>
    <w:rsid w:val="006C4C69"/>
    <w:rsid w:val="007B1395"/>
    <w:rsid w:val="008A65D7"/>
    <w:rsid w:val="008B0F01"/>
    <w:rsid w:val="00A42BB1"/>
    <w:rsid w:val="00A928FD"/>
    <w:rsid w:val="00AD7D6B"/>
    <w:rsid w:val="00AF1F97"/>
    <w:rsid w:val="00BA395D"/>
    <w:rsid w:val="00D51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769</Words>
  <Characters>4384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2016-08-06T15:22:00Z</dcterms:created>
  <dcterms:modified xsi:type="dcterms:W3CDTF">2016-08-07T05:00:00Z</dcterms:modified>
</cp:coreProperties>
</file>