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D6" w:rsidRDefault="008D3192">
      <w:pPr>
        <w:rPr>
          <w:lang w:val="fr-FR"/>
        </w:rPr>
      </w:pPr>
      <w:r>
        <w:rPr>
          <w:lang w:val="el-GR"/>
        </w:rPr>
        <w:t xml:space="preserve">Απολογισμός της κινητικότητας </w:t>
      </w:r>
      <w:r>
        <w:t>C</w:t>
      </w:r>
      <w:r w:rsidRPr="008D3192">
        <w:rPr>
          <w:lang w:val="el-GR"/>
        </w:rPr>
        <w:t>4</w:t>
      </w:r>
      <w:r>
        <w:rPr>
          <w:lang w:val="el-GR"/>
        </w:rPr>
        <w:t>/ Γερμανία Φράιμπουργκ</w:t>
      </w:r>
    </w:p>
    <w:p w:rsidR="008D3192" w:rsidRDefault="008D3192">
      <w:pPr>
        <w:rPr>
          <w:lang w:val="el-GR"/>
        </w:rPr>
      </w:pPr>
      <w:r>
        <w:rPr>
          <w:lang w:val="el-GR"/>
        </w:rPr>
        <w:t xml:space="preserve">Αρχικά αυτός ο απολογισμός θα πρέπει  απαραίτητα να τονίσει </w:t>
      </w:r>
      <w:r w:rsidR="008F189E">
        <w:rPr>
          <w:lang w:val="el-GR"/>
        </w:rPr>
        <w:t xml:space="preserve"> </w:t>
      </w:r>
      <w:r>
        <w:rPr>
          <w:lang w:val="el-GR"/>
        </w:rPr>
        <w:t xml:space="preserve">την υπέροχη εργασία της συντονίστριας κ. </w:t>
      </w:r>
      <w:proofErr w:type="spellStart"/>
      <w:proofErr w:type="gramStart"/>
      <w:r>
        <w:t>Konrad</w:t>
      </w:r>
      <w:proofErr w:type="spellEnd"/>
      <w:r w:rsidRPr="008D3192">
        <w:rPr>
          <w:lang w:val="el-GR"/>
        </w:rPr>
        <w:t>-</w:t>
      </w:r>
      <w:proofErr w:type="spellStart"/>
      <w:r>
        <w:t>Remensperger</w:t>
      </w:r>
      <w:proofErr w:type="spellEnd"/>
      <w:r w:rsidRPr="008D3192">
        <w:rPr>
          <w:lang w:val="el-GR"/>
        </w:rPr>
        <w:t>.</w:t>
      </w:r>
      <w:proofErr w:type="gramEnd"/>
      <w:r w:rsidRPr="008D3192">
        <w:rPr>
          <w:lang w:val="el-GR"/>
        </w:rPr>
        <w:t xml:space="preserve"> </w:t>
      </w:r>
      <w:r>
        <w:rPr>
          <w:lang w:val="el-GR"/>
        </w:rPr>
        <w:t>Η έξυπνη και πρωτότυπη διοργάνωση, ο πλούτος και η ποικιλία των δραστηριοτήτων</w:t>
      </w:r>
      <w:r w:rsidRPr="008D3192">
        <w:rPr>
          <w:lang w:val="el-GR"/>
        </w:rPr>
        <w:t xml:space="preserve"> </w:t>
      </w:r>
      <w:r>
        <w:rPr>
          <w:lang w:val="el-GR"/>
        </w:rPr>
        <w:t xml:space="preserve">έδωσαν μια ώθηση στην πραγματοποίηση τω ν στόχων του προγράμματος.  Προς το παρόν απομένει στους συντονιστές των υπόλοιπων χωρών και στους μαθητές που πραγματοποίησαν την μετακίνηση να κάνουν διάχυση των γνώσεων που απέκτησαν κατά τη διάρκεια αυτής της εβδομάδας στα σχολεία τους. </w:t>
      </w:r>
    </w:p>
    <w:p w:rsidR="008D3192" w:rsidRDefault="008D3192">
      <w:pPr>
        <w:rPr>
          <w:lang w:val="el-GR"/>
        </w:rPr>
      </w:pPr>
      <w:r>
        <w:rPr>
          <w:lang w:val="el-GR"/>
        </w:rPr>
        <w:t>Διαμονή των μαθητών στις οικογένειες.</w:t>
      </w:r>
    </w:p>
    <w:p w:rsidR="008B3798" w:rsidRDefault="008D3192">
      <w:pPr>
        <w:rPr>
          <w:lang w:val="el-GR"/>
        </w:rPr>
      </w:pPr>
      <w:r>
        <w:rPr>
          <w:lang w:val="el-GR"/>
        </w:rPr>
        <w:t>Το δυνατό σημείο της κινητικότητας</w:t>
      </w:r>
      <w:r w:rsidR="00351630" w:rsidRPr="00351630">
        <w:rPr>
          <w:lang w:val="el-GR"/>
        </w:rPr>
        <w:t xml:space="preserve"> </w:t>
      </w:r>
      <w:r w:rsidR="00351630">
        <w:rPr>
          <w:lang w:val="el-GR"/>
        </w:rPr>
        <w:t>ήταν η διαμονή των ευρωπαίων μαθητών στις γερμανικές οικογένειες.  Οι τελευταίοι φιλοξένησαν 25 μαθητές 5 εθνικοτήτων. Μια εν</w:t>
      </w:r>
      <w:r w:rsidR="008F189E">
        <w:rPr>
          <w:lang w:val="el-GR"/>
        </w:rPr>
        <w:t xml:space="preserve">τυπωσιακή διοργάνωση εφάμιλλη </w:t>
      </w:r>
      <w:r w:rsidR="00351630">
        <w:rPr>
          <w:lang w:val="el-GR"/>
        </w:rPr>
        <w:t>με αυτή που ξεκίνησε στην Ελλάδα έδωσε την ευκαιρία στους ευρωπαίους μαθητές να ενταχθούν χωρίς δυσκολία και στο γερμανικό σχολείο και στην οικογένεια υποδοχής. Φάνηκε από την αρχή ότι αυτή η ένταξη ήταν πετυχημένη, διότι υπήρξε ένα γενικότερο κλίμα ικανοποίησης και από τους μαθητές που φιλοξένησαν και από τους μαθητές που φιλοξενήθηκαν.</w:t>
      </w:r>
    </w:p>
    <w:p w:rsidR="008B3798" w:rsidRDefault="008B3798">
      <w:pPr>
        <w:rPr>
          <w:lang w:val="el-GR"/>
        </w:rPr>
      </w:pPr>
      <w:r>
        <w:rPr>
          <w:lang w:val="el-GR"/>
        </w:rPr>
        <w:t>Έτσι πλησιάζ</w:t>
      </w:r>
      <w:r w:rsidR="008F189E">
        <w:rPr>
          <w:lang w:val="el-GR"/>
        </w:rPr>
        <w:t>ουμε το σύνολο των 50 μαθητών που</w:t>
      </w:r>
      <w:r>
        <w:rPr>
          <w:lang w:val="el-GR"/>
        </w:rPr>
        <w:t xml:space="preserve"> έχουν φιλοξενηθεί σε μια οικογένεια σε ξένη χώρ</w:t>
      </w:r>
      <w:r w:rsidR="008F189E">
        <w:rPr>
          <w:lang w:val="el-GR"/>
        </w:rPr>
        <w:t>α. Η ένταξη των μαθητών στις οικογένειες είναι σημαντική</w:t>
      </w:r>
      <w:r>
        <w:rPr>
          <w:lang w:val="el-GR"/>
        </w:rPr>
        <w:t xml:space="preserve"> για την εκμάθηση της γλώσσας, την ανάπτυξη της αυτονομίας και τη γνώση του πολιτισμού της χώρας που φιλοξενεί. Είναι σημαντ</w:t>
      </w:r>
      <w:r w:rsidR="008227F2">
        <w:rPr>
          <w:lang w:val="el-GR"/>
        </w:rPr>
        <w:t xml:space="preserve">ικό επίσης </w:t>
      </w:r>
      <w:r w:rsidR="008F189E">
        <w:rPr>
          <w:lang w:val="el-GR"/>
        </w:rPr>
        <w:t>να αναφερθεί</w:t>
      </w:r>
      <w:r w:rsidR="008227F2">
        <w:rPr>
          <w:lang w:val="el-GR"/>
        </w:rPr>
        <w:t xml:space="preserve"> ότι η επιτυχής ένταξη των μαθητών στις οικογένειες δείχνει και τις καλές σχέσεις ανάμεσα στους καθηγητές, οι οποίοι </w:t>
      </w:r>
      <w:r w:rsidR="008F189E">
        <w:rPr>
          <w:lang w:val="el-GR"/>
        </w:rPr>
        <w:t xml:space="preserve">αφιερώνουν </w:t>
      </w:r>
      <w:r w:rsidR="008227F2">
        <w:rPr>
          <w:lang w:val="el-GR"/>
        </w:rPr>
        <w:t xml:space="preserve"> πολύ από τον ελεύθερο χρόνο τους για τη διαχείριση και το συντονισμό του προγράμματος. </w:t>
      </w:r>
    </w:p>
    <w:p w:rsidR="008227F2" w:rsidRDefault="008F189E">
      <w:pPr>
        <w:rPr>
          <w:lang w:val="el-GR"/>
        </w:rPr>
      </w:pPr>
      <w:r>
        <w:rPr>
          <w:lang w:val="el-GR"/>
        </w:rPr>
        <w:t>Τα ημερολόγια που κράτησαν</w:t>
      </w:r>
      <w:r w:rsidR="008227F2">
        <w:rPr>
          <w:lang w:val="el-GR"/>
        </w:rPr>
        <w:t xml:space="preserve"> οι ευρωπαίοι μαθητές θα δημοσιευθούν στις εθνικές εφημερίδες και στο </w:t>
      </w:r>
      <w:proofErr w:type="spellStart"/>
      <w:r w:rsidR="008227F2">
        <w:rPr>
          <w:lang w:val="el-GR"/>
        </w:rPr>
        <w:t>σάιτ</w:t>
      </w:r>
      <w:proofErr w:type="spellEnd"/>
      <w:r w:rsidR="008227F2">
        <w:rPr>
          <w:lang w:val="el-GR"/>
        </w:rPr>
        <w:t xml:space="preserve"> του προγράμματος.</w:t>
      </w:r>
    </w:p>
    <w:p w:rsidR="008227F2" w:rsidRDefault="008227F2">
      <w:pPr>
        <w:rPr>
          <w:lang w:val="el-GR"/>
        </w:rPr>
      </w:pPr>
      <w:r>
        <w:rPr>
          <w:lang w:val="el-GR"/>
        </w:rPr>
        <w:t>Με την προσπάθεια γίνομαι ενεργός πολίτης.</w:t>
      </w:r>
      <w:r w:rsidR="008F189E">
        <w:rPr>
          <w:lang w:val="el-GR"/>
        </w:rPr>
        <w:t>(2</w:t>
      </w:r>
      <w:r w:rsidR="008F189E" w:rsidRPr="008F189E">
        <w:rPr>
          <w:vertAlign w:val="superscript"/>
          <w:lang w:val="el-GR"/>
        </w:rPr>
        <w:t>η</w:t>
      </w:r>
      <w:r w:rsidR="008F189E">
        <w:rPr>
          <w:lang w:val="el-GR"/>
        </w:rPr>
        <w:t xml:space="preserve"> ενότητα)</w:t>
      </w:r>
    </w:p>
    <w:p w:rsidR="008227F2" w:rsidRDefault="008227F2">
      <w:pPr>
        <w:rPr>
          <w:lang w:val="el-GR"/>
        </w:rPr>
      </w:pPr>
      <w:r>
        <w:rPr>
          <w:lang w:val="el-GR"/>
        </w:rPr>
        <w:t xml:space="preserve">Η δεύτερη ενότητα του προγράμματος κλείνει με αυτήν την κινητικότητα, αν και οι δραστηριότητες που σχετίζονται με τα προβλήματα στον αθλητισμό  θα </w:t>
      </w:r>
      <w:r w:rsidR="008F189E">
        <w:rPr>
          <w:lang w:val="el-GR"/>
        </w:rPr>
        <w:t>συνεχιστούν</w:t>
      </w:r>
      <w:r>
        <w:rPr>
          <w:lang w:val="el-GR"/>
        </w:rPr>
        <w:t xml:space="preserve"> μέχρι το τέλος Ιουνίου.  Η τρίτη ενότητα θα αρχίσει το Σεπτέμβριο του 2016.</w:t>
      </w:r>
    </w:p>
    <w:p w:rsidR="008227F2" w:rsidRDefault="008227F2">
      <w:pPr>
        <w:rPr>
          <w:lang w:val="el-GR"/>
        </w:rPr>
      </w:pPr>
      <w:r>
        <w:rPr>
          <w:lang w:val="el-GR"/>
        </w:rPr>
        <w:t>Κατά τη διάρκεια αυτής της ενότητας οι μαθητές ήρθαν σε επαφή με τοπικούς παράγοντες που σχετίζονται με τον αθλητισμό.</w:t>
      </w:r>
      <w:r w:rsidR="002E3B05">
        <w:rPr>
          <w:lang w:val="el-GR"/>
        </w:rPr>
        <w:t xml:space="preserve"> Προβληματίστηκαν για τα προβλήματα που συναντούν στα αθλήματα που αγαπούν.</w:t>
      </w:r>
    </w:p>
    <w:p w:rsidR="002E3B05" w:rsidRDefault="002E3B05">
      <w:pPr>
        <w:rPr>
          <w:lang w:val="el-GR"/>
        </w:rPr>
      </w:pPr>
      <w:r>
        <w:rPr>
          <w:lang w:val="el-GR"/>
        </w:rPr>
        <w:t xml:space="preserve">Αυτή η </w:t>
      </w:r>
      <w:r w:rsidR="008F189E">
        <w:rPr>
          <w:lang w:val="el-GR"/>
        </w:rPr>
        <w:t xml:space="preserve"> στη Γερμανία</w:t>
      </w:r>
      <w:r>
        <w:rPr>
          <w:lang w:val="el-GR"/>
        </w:rPr>
        <w:t xml:space="preserve"> ήταν πολύ σημαντική για την ενότητα:</w:t>
      </w:r>
    </w:p>
    <w:p w:rsidR="002E3B05" w:rsidRDefault="002E3B05">
      <w:pPr>
        <w:rPr>
          <w:lang w:val="el-GR"/>
        </w:rPr>
      </w:pPr>
      <w:r>
        <w:rPr>
          <w:lang w:val="el-GR"/>
        </w:rPr>
        <w:t>Οι μαθητές έκαναν ένα τουρνουά με πολλά αθλήματα τη Δευτέρα και έπρεπε να συνεργαστούν σε μια ομάδα</w:t>
      </w:r>
      <w:r w:rsidR="008F189E">
        <w:rPr>
          <w:lang w:val="el-GR"/>
        </w:rPr>
        <w:t xml:space="preserve"> που αποτελείτο</w:t>
      </w:r>
      <w:r>
        <w:rPr>
          <w:lang w:val="el-GR"/>
        </w:rPr>
        <w:t xml:space="preserve"> από μαθητές όλων των χωρών. Έτσι χρειάστηκε να επικοινωνήσουν ώστε να λειτουργήσουν ως ομάδα. </w:t>
      </w:r>
    </w:p>
    <w:p w:rsidR="002E3B05" w:rsidRDefault="002E3B05">
      <w:pPr>
        <w:rPr>
          <w:lang w:val="el-GR"/>
        </w:rPr>
      </w:pPr>
      <w:r>
        <w:rPr>
          <w:lang w:val="el-GR"/>
        </w:rPr>
        <w:lastRenderedPageBreak/>
        <w:t xml:space="preserve">Οι μαθητές επισκέφτηκαν  το αθλητικό σωματείο ποδοσφαίρου του Φράιμπουργκ και ενημερώθηκαν για τη λειτουργία του. </w:t>
      </w:r>
    </w:p>
    <w:p w:rsidR="002E3B05" w:rsidRDefault="00D35B6D">
      <w:pPr>
        <w:rPr>
          <w:lang w:val="el-GR"/>
        </w:rPr>
      </w:pPr>
      <w:r>
        <w:rPr>
          <w:lang w:val="el-GR"/>
        </w:rPr>
        <w:t>Την Τετάρτη, η επίσκεψη του Ευρωπαϊκού Κοινοβουλίου στο Στρασβούργο έδωσε την ευκαιρία στους μαθητές να ανακαλύψουν την καρδιά της ευρωπαϊκής δημοκρατίας και να κατα</w:t>
      </w:r>
      <w:r w:rsidR="008F189E">
        <w:rPr>
          <w:lang w:val="el-GR"/>
        </w:rPr>
        <w:t>λάβουν τον τρόπο λειτουργίας των θεσμών</w:t>
      </w:r>
      <w:r>
        <w:rPr>
          <w:lang w:val="el-GR"/>
        </w:rPr>
        <w:t xml:space="preserve">. Αντιλήφθηκαν επίσης πώς οι ίδιοι μπορούν να γίνουν παράγοντες δημοκρατίας. </w:t>
      </w:r>
    </w:p>
    <w:p w:rsidR="00D35B6D" w:rsidRDefault="00D35B6D">
      <w:pPr>
        <w:rPr>
          <w:lang w:val="el-GR"/>
        </w:rPr>
      </w:pPr>
      <w:r>
        <w:rPr>
          <w:lang w:val="el-GR"/>
        </w:rPr>
        <w:t>Την Πέμπτη πραγματοποιήθηκε  μια βιωματική δράση</w:t>
      </w:r>
      <w:r w:rsidR="008F189E">
        <w:rPr>
          <w:lang w:val="el-GR"/>
        </w:rPr>
        <w:t>(προσομοίωση του ευρωπαϊκού κοινοβουλίου)</w:t>
      </w:r>
      <w:r>
        <w:rPr>
          <w:lang w:val="el-GR"/>
        </w:rPr>
        <w:t xml:space="preserve"> </w:t>
      </w:r>
      <w:r w:rsidR="00863FB6">
        <w:rPr>
          <w:lang w:val="el-GR"/>
        </w:rPr>
        <w:t>κατά την οποία οι μαθητές δούλεψαν σε ομάδες και έμαθαν να διαλέγονται, να εκφράζουν την άποψή τους, να υπερασπίζονται τις ιδέες τους και να κατανοούν αυτές των άλλων… Το θέμα ήταν το ακόλουθο:</w:t>
      </w:r>
      <w:r w:rsidR="00863FB6" w:rsidRPr="00863FB6">
        <w:rPr>
          <w:lang w:val="el-GR"/>
        </w:rPr>
        <w:t xml:space="preserve"> </w:t>
      </w:r>
      <w:r w:rsidR="00863FB6">
        <w:rPr>
          <w:lang w:val="el-GR"/>
        </w:rPr>
        <w:t>«Είναι εφικτό να υπάρξει μια ευρωπαϊκή ομάδα για τους Ολυμπιακούς Αγώνες;».  Οι μαθητές λοιπόν έπρεπε να προβληματιστούν για την ιδέα των συνόρων,  του έθνους, την ειρήνη….</w:t>
      </w:r>
    </w:p>
    <w:p w:rsidR="00863FB6" w:rsidRDefault="00863FB6">
      <w:pPr>
        <w:rPr>
          <w:lang w:val="el-GR"/>
        </w:rPr>
      </w:pPr>
      <w:r>
        <w:rPr>
          <w:lang w:val="el-GR"/>
        </w:rPr>
        <w:t>Αυτή  η τόσο σημαντική δράση για το πρόγραμμα έκανε τους μαθητές να καταλάβουν  τη λειτουργία των ευρωπαϊκών θεσμών  με τις διαπραγματεύσεις, δυσλειτουργίες</w:t>
      </w:r>
      <w:r w:rsidRPr="00863FB6">
        <w:rPr>
          <w:lang w:val="el-GR"/>
        </w:rPr>
        <w:t xml:space="preserve"> </w:t>
      </w:r>
      <w:r>
        <w:rPr>
          <w:lang w:val="el-GR"/>
        </w:rPr>
        <w:t>και συμβιβασμούς που τους διέπουν.</w:t>
      </w:r>
    </w:p>
    <w:p w:rsidR="00863FB6" w:rsidRDefault="00863FB6">
      <w:pPr>
        <w:rPr>
          <w:lang w:val="el-GR"/>
        </w:rPr>
      </w:pPr>
      <w:r>
        <w:rPr>
          <w:lang w:val="el-GR"/>
        </w:rPr>
        <w:t xml:space="preserve">Πρέπει επίσης να σημειωθεί  ότι οι γερμανοί μαθητές ασχολήθηκαν ιδιαίτερα  καθ’ όλη τη διάρκεια της εβδομάδας  με την υποδοχή των αντιπροσωπιών στο σχολείο τους: πολλές φορές οι ίδιοι οδηγούσαν τους εταίρους στις μετακινήσεις τους μέσα στο Φράιμπουργκ, διαχειρίζονταν τους μαθητές κατά τη διάρκεια της εβδομάδας και παρουσίασαν πολύ ωραία πράγματα και κατά την τελετή υποδοχής και </w:t>
      </w:r>
      <w:r w:rsidR="0055549F">
        <w:rPr>
          <w:lang w:val="el-GR"/>
        </w:rPr>
        <w:t xml:space="preserve"> κατά τη βραδιά </w:t>
      </w:r>
      <w:r w:rsidR="0055549F">
        <w:t>Erasmus</w:t>
      </w:r>
      <w:r w:rsidR="0055549F">
        <w:rPr>
          <w:lang w:val="el-GR"/>
        </w:rPr>
        <w:t xml:space="preserve"> την Πέμπτη το βράδυ. </w:t>
      </w:r>
    </w:p>
    <w:p w:rsidR="0055549F" w:rsidRDefault="0055549F">
      <w:pPr>
        <w:rPr>
          <w:lang w:val="fr-FR"/>
        </w:rPr>
      </w:pPr>
      <w:r>
        <w:rPr>
          <w:lang w:val="el-GR"/>
        </w:rPr>
        <w:t xml:space="preserve">Η αυτονομία των μαθητών ήταν εντυπωσιακή  πράγμα που δείχνει ότι το πρόγραμμα ακτινοβολεί στο γερμανικό σχολείο: Πολλοί καθηγητές έχουν κινητοποιηθεί, πολλοί μαθητές επίσης, η διεύθυνση υποστηρίζει πλήρως το πρόγραμμα και η συντονίστρια </w:t>
      </w:r>
      <w:r w:rsidRPr="0055549F">
        <w:rPr>
          <w:lang w:val="el-GR"/>
        </w:rPr>
        <w:t xml:space="preserve"> </w:t>
      </w:r>
      <w:r>
        <w:rPr>
          <w:lang w:val="el-GR"/>
        </w:rPr>
        <w:t xml:space="preserve">πασχίζει να ενισχύσει και να δώσει νόημα σε όλο αυτό. </w:t>
      </w:r>
    </w:p>
    <w:p w:rsidR="0055549F" w:rsidRDefault="0055549F">
      <w:pPr>
        <w:rPr>
          <w:lang w:val="el-GR"/>
        </w:rPr>
      </w:pPr>
      <w:r>
        <w:rPr>
          <w:lang w:val="el-GR"/>
        </w:rPr>
        <w:t>Ανακάλυψη της τοπικής κληρονομιάς και του Ευρωπαϊκού Κοινοβουλίου</w:t>
      </w:r>
    </w:p>
    <w:p w:rsidR="004F1015" w:rsidRDefault="004F1015">
      <w:pPr>
        <w:rPr>
          <w:lang w:val="el-GR"/>
        </w:rPr>
      </w:pPr>
      <w:r>
        <w:rPr>
          <w:lang w:val="el-GR"/>
        </w:rPr>
        <w:t>Το Φράιμπουργκ είναι ένα παγκόσμιο παράδειγμα πόλης οικολογικά υπεύθυνης. Το απίστευτο δίκτυο Μέσων Μαζικής Μεταφοράς, η καθαριότητα, ο μεγάλος αριθμός χώρων πράσινου και κυρίως ο πολιτισμός των κατοίκων του είναι εντυπωσιακά. Παρά τη μεγάλη ποικιλία δραστηριοτήτων που προτάθηκαν από τη γερμανίδα συντονίστρια, στιγμές  ήταν αφιε</w:t>
      </w:r>
      <w:r w:rsidR="008F189E">
        <w:rPr>
          <w:lang w:val="el-GR"/>
        </w:rPr>
        <w:t xml:space="preserve">ρωμένες στην ανακάλυψη </w:t>
      </w:r>
      <w:r>
        <w:rPr>
          <w:lang w:val="el-GR"/>
        </w:rPr>
        <w:t xml:space="preserve"> της </w:t>
      </w:r>
      <w:r w:rsidR="001747D4">
        <w:rPr>
          <w:lang w:val="el-GR"/>
        </w:rPr>
        <w:t xml:space="preserve">πόλης. Επισκεφτήκαμε επίσης το Κέντρο Επαγγελματικής Κατάρτισης </w:t>
      </w:r>
      <w:r w:rsidR="001747D4">
        <w:t>IB</w:t>
      </w:r>
      <w:r w:rsidR="001747D4" w:rsidRPr="001747D4">
        <w:rPr>
          <w:lang w:val="el-GR"/>
        </w:rPr>
        <w:t xml:space="preserve"> </w:t>
      </w:r>
      <w:r w:rsidR="001747D4">
        <w:t>Fribourg</w:t>
      </w:r>
      <w:r w:rsidR="001747D4" w:rsidRPr="001747D4">
        <w:rPr>
          <w:lang w:val="el-GR"/>
        </w:rPr>
        <w:t xml:space="preserve">,  </w:t>
      </w:r>
      <w:r w:rsidR="001747D4">
        <w:rPr>
          <w:lang w:val="el-GR"/>
        </w:rPr>
        <w:t xml:space="preserve">το </w:t>
      </w:r>
      <w:r w:rsidR="001747D4">
        <w:t>FC</w:t>
      </w:r>
      <w:r w:rsidR="001747D4" w:rsidRPr="001747D4">
        <w:rPr>
          <w:lang w:val="el-GR"/>
        </w:rPr>
        <w:t xml:space="preserve"> </w:t>
      </w:r>
      <w:r w:rsidR="001747D4">
        <w:rPr>
          <w:lang w:val="el-GR"/>
        </w:rPr>
        <w:t>αθλητικό σωματείο και το δημαρχείο της πόλης.</w:t>
      </w:r>
    </w:p>
    <w:p w:rsidR="001747D4" w:rsidRDefault="001747D4">
      <w:pPr>
        <w:rPr>
          <w:lang w:val="el-GR"/>
        </w:rPr>
      </w:pPr>
      <w:r>
        <w:rPr>
          <w:lang w:val="el-GR"/>
        </w:rPr>
        <w:t xml:space="preserve">Η επίσκεψη στο Ευρωπαϊκό Κοινοβούλιο ήταν αδιαμφισβήτητα το δυνατό σημείο της εβδομάδας.  Οι μαθητές μπόρεσαν να ανακαλύψουν την καρδιά της ευρωπαϊκής δημοκρατίας και να θέσουν ερωτήσεις που είχαν ετοιμάσει. </w:t>
      </w:r>
    </w:p>
    <w:p w:rsidR="00651A70" w:rsidRDefault="00651A70">
      <w:pPr>
        <w:rPr>
          <w:lang w:val="el-GR"/>
        </w:rPr>
      </w:pPr>
      <w:r>
        <w:rPr>
          <w:lang w:val="el-GR"/>
        </w:rPr>
        <w:t xml:space="preserve">Μετά την επίσκεψη στο Κοινοβούλιο, οι μαθητές συμμετείχαν σε παιχνίδι ομάδων  και ανακάλυψαν  όλα τα σημαντικά κτήρια της συνοικίας της Ευρώπης: Το Κοινοβούλιο, Το Συμβούλιο της Ευρώπης, </w:t>
      </w:r>
      <w:r>
        <w:lastRenderedPageBreak/>
        <w:t>Arte</w:t>
      </w:r>
      <w:r w:rsidRPr="00651A70">
        <w:rPr>
          <w:lang w:val="el-GR"/>
        </w:rPr>
        <w:t xml:space="preserve">….. </w:t>
      </w:r>
      <w:r>
        <w:rPr>
          <w:lang w:val="el-GR"/>
        </w:rPr>
        <w:t>Το γεγονός ότι οι ομάδες ήταν σχηματισμένες με παιδιά όλων των χωρών, έδωσε τη δυνατότητα στους μαθητές να δουλέψουν περισσότερο τη γλώσσα.</w:t>
      </w:r>
    </w:p>
    <w:p w:rsidR="0033641D" w:rsidRDefault="0033641D">
      <w:pPr>
        <w:rPr>
          <w:lang w:val="el-GR"/>
        </w:rPr>
      </w:pPr>
      <w:r>
        <w:rPr>
          <w:lang w:val="el-GR"/>
        </w:rPr>
        <w:t>Η αξιολόγηση της επίσκεψης θα ακολουθήσει</w:t>
      </w:r>
    </w:p>
    <w:p w:rsidR="0033641D" w:rsidRDefault="0033641D">
      <w:pPr>
        <w:rPr>
          <w:lang w:val="el-GR"/>
        </w:rPr>
      </w:pPr>
      <w:r>
        <w:rPr>
          <w:lang w:val="el-GR"/>
        </w:rPr>
        <w:t>Αποτελέσματα του λογότυπου του προγράμματος</w:t>
      </w:r>
    </w:p>
    <w:p w:rsidR="0033641D" w:rsidRPr="00651A70" w:rsidRDefault="0033641D">
      <w:pPr>
        <w:rPr>
          <w:lang w:val="el-GR"/>
        </w:rPr>
      </w:pPr>
      <w:r>
        <w:rPr>
          <w:lang w:val="el-GR"/>
        </w:rPr>
        <w:t>Το λογότυπο  του προγράμματος που βγήκε πρώτο στην ψηφοφορία όλων των χωρών είναι το λογότυπο που έφτιαξε ο Θεοδόσης από την Κύπρο.</w:t>
      </w:r>
    </w:p>
    <w:sectPr w:rsidR="0033641D" w:rsidRPr="00651A70" w:rsidSect="00280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D3192"/>
    <w:rsid w:val="00005FC4"/>
    <w:rsid w:val="001747D4"/>
    <w:rsid w:val="00280BD6"/>
    <w:rsid w:val="002E3B05"/>
    <w:rsid w:val="0033641D"/>
    <w:rsid w:val="00351630"/>
    <w:rsid w:val="004F1015"/>
    <w:rsid w:val="0055549F"/>
    <w:rsid w:val="00651A70"/>
    <w:rsid w:val="008227F2"/>
    <w:rsid w:val="00863FB6"/>
    <w:rsid w:val="008B3798"/>
    <w:rsid w:val="008D3192"/>
    <w:rsid w:val="008F189E"/>
    <w:rsid w:val="00D328D8"/>
    <w:rsid w:val="00D3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2016-08-07T06:14:00Z</dcterms:created>
  <dcterms:modified xsi:type="dcterms:W3CDTF">2016-08-07T06:14:00Z</dcterms:modified>
</cp:coreProperties>
</file>