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67EB4F2BD6B742F2A766E3C5590CE137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131" w:type="pct"/>
            <w:tblLook w:val="04A0"/>
          </w:tblPr>
          <w:tblGrid>
            <w:gridCol w:w="4846"/>
            <w:gridCol w:w="5720"/>
          </w:tblGrid>
          <w:tr w:rsidR="00A7590B" w:rsidTr="00A0452C">
            <w:trPr>
              <w:trHeight w:val="631"/>
            </w:trPr>
            <w:tc>
              <w:tcPr>
                <w:tcW w:w="48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7590B" w:rsidRDefault="00A7590B">
                <w:pPr>
                  <w:pStyle w:val="PersonalName"/>
                </w:pPr>
              </w:p>
            </w:tc>
            <w:tc>
              <w:tcPr>
                <w:tcW w:w="572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7590B" w:rsidRDefault="00D13CE1" w:rsidP="004C2EE1">
                <w:pPr>
                  <w:pStyle w:val="PersonalName"/>
                </w:pPr>
                <w:sdt>
                  <w:sdtPr>
                    <w:id w:val="809184597"/>
                    <w:placeholder>
                      <w:docPart w:val="ED57397BE6E34298929261E397B1F15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4C2EE1">
                      <w:rPr>
                        <w:rFonts w:ascii="Arial" w:hAnsi="Arial" w:cs="Arial"/>
                        <w:lang w:val="el-GR"/>
                      </w:rPr>
                      <w:t>ΟΙΚΟΛΟΓΙΚΑ ΣΧΟΛΕΙΑ</w:t>
                    </w:r>
                  </w:sdtContent>
                </w:sdt>
              </w:p>
            </w:tc>
          </w:tr>
          <w:tr w:rsidR="00A7590B" w:rsidRPr="00981A68" w:rsidTr="00A0452C">
            <w:trPr>
              <w:trHeight w:val="1231"/>
            </w:trPr>
            <w:tc>
              <w:tcPr>
                <w:tcW w:w="484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8"/>
                    <w:szCs w:val="28"/>
                  </w:rPr>
                  <w:alias w:val="Date"/>
                  <w:id w:val="809184598"/>
                  <w:placeholder>
                    <w:docPart w:val="38B47C7800C64D7B8078A9DA213029D0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A7590B" w:rsidRPr="00635049" w:rsidRDefault="00635049" w:rsidP="004C2EE1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lang w:val="el-GR"/>
                      </w:rPr>
                    </w:pPr>
                    <w:r w:rsidRPr="00635049">
                      <w:rPr>
                        <w:rFonts w:ascii="Arial" w:hAnsi="Arial" w:cs="Arial"/>
                        <w:sz w:val="28"/>
                        <w:szCs w:val="28"/>
                        <w:lang w:val="el-GR"/>
                      </w:rPr>
                      <w:t>ΓΥΜΝΑΣΙΟ ΠΟΛΕΜΙΟΥ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lang w:val="el-G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72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7590B" w:rsidRPr="004C2EE1" w:rsidRDefault="004C2EE1" w:rsidP="004C2EE1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l-GR"/>
                  </w:rPr>
                </w:pP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>ΠΡΑΣΙΝΑ ΧΡΙΣΤΟΥΓΕΝΝΑ</w:t>
                </w:r>
              </w:p>
              <w:p w:rsidR="004C2EE1" w:rsidRPr="004C2EE1" w:rsidRDefault="004C2EE1" w:rsidP="004C2EE1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l-GR"/>
                  </w:rPr>
                </w:pP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Γιορτάζουμε</w:t>
                </w: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 xml:space="preserve"> </w:t>
                </w: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χωρίς</w:t>
                </w: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 xml:space="preserve"> </w:t>
                </w: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να</w:t>
                </w: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 xml:space="preserve"> </w:t>
                </w: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επιβαρύνουμε</w:t>
                </w: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 xml:space="preserve"> </w:t>
                </w: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το</w:t>
                </w:r>
                <w:r w:rsidRPr="004C2EE1">
                  <w:rPr>
                    <w:rFonts w:ascii="Arial" w:hAnsi="Arial" w:cs="Arial"/>
                    <w:sz w:val="28"/>
                    <w:szCs w:val="28"/>
                    <w:lang w:val="el-GR"/>
                  </w:rPr>
                  <w:t xml:space="preserve"> </w:t>
                </w:r>
                <w:r w:rsidRPr="004C2EE1">
                  <w:rPr>
                    <w:rFonts w:ascii="Arial" w:hAnsi="Arial" w:cs="Arial" w:hint="cs"/>
                    <w:sz w:val="28"/>
                    <w:szCs w:val="28"/>
                    <w:lang w:val="el-GR"/>
                  </w:rPr>
                  <w:t>περιβάλλον</w:t>
                </w:r>
                <w:r>
                  <w:rPr>
                    <w:rFonts w:ascii="Arial" w:hAnsi="Arial" w:cs="Arial"/>
                    <w:sz w:val="28"/>
                    <w:szCs w:val="28"/>
                    <w:lang w:val="el-GR"/>
                  </w:rPr>
                  <w:t>!!!!</w:t>
                </w:r>
              </w:p>
            </w:tc>
          </w:tr>
          <w:tr w:rsidR="00A7590B" w:rsidRPr="00981A68" w:rsidTr="00A0452C">
            <w:trPr>
              <w:trHeight w:val="250"/>
            </w:trPr>
            <w:tc>
              <w:tcPr>
                <w:tcW w:w="4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7590B" w:rsidRPr="00635049" w:rsidRDefault="00A0452C">
                <w:pPr>
                  <w:jc w:val="center"/>
                  <w:rPr>
                    <w:lang w:val="el-GR"/>
                  </w:rPr>
                </w:pPr>
                <w:r w:rsidRPr="00A0452C"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-2128520</wp:posOffset>
                      </wp:positionV>
                      <wp:extent cx="2466975" cy="2133600"/>
                      <wp:effectExtent l="19050" t="0" r="9525" b="0"/>
                      <wp:wrapSquare wrapText="bothSides"/>
                      <wp:docPr id="3" name="Picture 1" descr="G:\2016-03-01\IMG_675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2016-03-01\IMG_675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697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C2EE1" w:rsidRPr="0041155A" w:rsidRDefault="00635049" w:rsidP="0041155A">
                <w:pPr>
                  <w:pStyle w:val="SenderAddress"/>
                  <w:spacing w:after="120"/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lang w:val="el-GR"/>
                  </w:rPr>
                </w:pPr>
                <w:r>
                  <w:rPr>
                    <w:rFonts w:ascii="Comic Sans MS" w:hAnsi="Comic Sans MS" w:cs="Aharoni"/>
                    <w:b/>
                    <w:bCs/>
                    <w:color w:val="auto"/>
                    <w:sz w:val="24"/>
                    <w:szCs w:val="24"/>
                    <w:lang w:val="el-GR"/>
                  </w:rPr>
                  <w:t xml:space="preserve">Μην αγοράσεις στολίδια, </w:t>
                </w:r>
                <w:r w:rsidR="004C2EE1" w:rsidRPr="0041155A">
                  <w:rPr>
                    <w:rFonts w:ascii="Comic Sans MS" w:hAnsi="Comic Sans MS" w:cs="Aharoni"/>
                    <w:b/>
                    <w:bCs/>
                    <w:color w:val="auto"/>
                    <w:sz w:val="24"/>
                    <w:szCs w:val="24"/>
                    <w:lang w:val="el-GR"/>
                  </w:rPr>
                  <w:t>φέτος δημιούργησέ τα εσύ!</w:t>
                </w:r>
                <w:r w:rsidR="004C2EE1"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</w:rPr>
                  <w:t> </w:t>
                </w:r>
                <w:r w:rsidR="0062283A"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lang w:val="el-GR"/>
                  </w:rPr>
                  <w:br/>
                </w:r>
                <w:r w:rsidR="004C2EE1" w:rsidRPr="0041155A">
                  <w:rPr>
                    <w:rFonts w:ascii="Comic Sans MS" w:hAnsi="Comic Sans MS" w:cs="Aharoni"/>
                    <w:b/>
                    <w:bCs/>
                    <w:color w:val="auto"/>
                    <w:sz w:val="24"/>
                    <w:szCs w:val="24"/>
                    <w:lang w:val="el-GR"/>
                  </w:rPr>
                  <w:t>Αντικατάστησε τις κοινές λάμπες με λάμπες εξοικονόμησης</w:t>
                </w:r>
                <w:r w:rsidR="0062283A"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lang w:val="el-GR"/>
                  </w:rPr>
                  <w:br/>
                </w:r>
                <w:r w:rsidR="00371E73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lang w:val="el-GR"/>
                  </w:rPr>
                  <w:t>Προτίμησε</w:t>
                </w:r>
                <w:r w:rsidR="004C2EE1"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lang w:val="el-GR"/>
                  </w:rPr>
                  <w:t xml:space="preserve"> πάνινες τσάντες, ανθεκτικές για κάθε χρήση.</w:t>
                </w:r>
              </w:p>
              <w:p w:rsidR="004C2EE1" w:rsidRPr="0041155A" w:rsidRDefault="004C2EE1" w:rsidP="0041155A">
                <w:pPr>
                  <w:pStyle w:val="SenderAddress"/>
                  <w:spacing w:after="120"/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shd w:val="clear" w:color="auto" w:fill="FFFFFF"/>
                    <w:lang w:val="el-GR"/>
                  </w:rPr>
                </w:pPr>
                <w:r w:rsidRPr="0041155A">
                  <w:rPr>
                    <w:rFonts w:ascii="Comic Sans MS" w:hAnsi="Comic Sans MS" w:cs="Aharoni"/>
                    <w:b/>
                    <w:bCs/>
                    <w:color w:val="auto"/>
                    <w:sz w:val="24"/>
                    <w:szCs w:val="24"/>
                    <w:lang w:val="el-GR"/>
                  </w:rPr>
                  <w:t>Αναζήτησε το λογότυπο της ανακύκλωσης</w:t>
                </w:r>
                <w:r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</w:rPr>
                  <w:t> </w:t>
                </w:r>
                <w:r w:rsidRPr="0041155A">
                  <w:rPr>
                    <w:rFonts w:ascii="Comic Sans MS" w:hAnsi="Comic Sans MS" w:cs="Aharoni"/>
                    <w:b/>
                    <w:color w:val="auto"/>
                    <w:sz w:val="24"/>
                    <w:szCs w:val="24"/>
                    <w:shd w:val="clear" w:color="auto" w:fill="FFFFFF"/>
                    <w:lang w:val="el-GR"/>
                  </w:rPr>
                  <w:t>στα προϊόντα που αγοράζεις</w:t>
                </w:r>
              </w:p>
              <w:p w:rsidR="00A7590B" w:rsidRPr="0041155A" w:rsidRDefault="004C2EE1" w:rsidP="0041155A">
                <w:pPr>
                  <w:shd w:val="clear" w:color="auto" w:fill="FFFFFF"/>
                  <w:spacing w:after="120" w:line="270" w:lineRule="atLeast"/>
                  <w:rPr>
                    <w:rFonts w:ascii="Comic Sans MS" w:eastAsia="Times New Roman" w:hAnsi="Comic Sans MS"/>
                    <w:b/>
                    <w:sz w:val="28"/>
                    <w:szCs w:val="28"/>
                    <w:lang w:val="el-GR" w:eastAsia="en-US"/>
                  </w:rPr>
                </w:pPr>
                <w:r w:rsidRPr="0041155A">
                  <w:rPr>
                    <w:rFonts w:ascii="Comic Sans MS" w:eastAsia="Times New Roman" w:hAnsi="Comic Sans MS" w:cs="Aharoni"/>
                    <w:b/>
                    <w:bCs/>
                    <w:sz w:val="24"/>
                    <w:szCs w:val="24"/>
                    <w:lang w:val="el-GR" w:eastAsia="en-US"/>
                  </w:rPr>
                  <w:t>Ανακύκλωσε</w:t>
                </w:r>
                <w:r w:rsidRPr="0041155A">
                  <w:rPr>
                    <w:rFonts w:ascii="Comic Sans MS" w:eastAsia="Times New Roman" w:hAnsi="Comic Sans MS" w:cs="Aharoni"/>
                    <w:b/>
                    <w:sz w:val="24"/>
                    <w:szCs w:val="24"/>
                    <w:lang w:eastAsia="en-US"/>
                  </w:rPr>
                  <w:t> </w:t>
                </w:r>
                <w:r w:rsidRPr="004C2EE1">
                  <w:rPr>
                    <w:rFonts w:ascii="Comic Sans MS" w:eastAsia="Times New Roman" w:hAnsi="Comic Sans MS" w:cs="Aharoni"/>
                    <w:b/>
                    <w:sz w:val="24"/>
                    <w:szCs w:val="24"/>
                    <w:lang w:val="el-GR" w:eastAsia="en-US"/>
                  </w:rPr>
                  <w:t>τις εφημερίδες και τα περιοδι</w:t>
                </w:r>
                <w:r w:rsidR="0041155A" w:rsidRPr="0041155A">
                  <w:rPr>
                    <w:rFonts w:ascii="Comic Sans MS" w:eastAsia="Times New Roman" w:hAnsi="Comic Sans MS" w:cs="Aharoni"/>
                    <w:b/>
                    <w:sz w:val="24"/>
                    <w:szCs w:val="24"/>
                    <w:lang w:val="el-GR" w:eastAsia="en-US"/>
                  </w:rPr>
                  <w:t>κά για ξεχωριστό περιτύλιγμα δώρων</w:t>
                </w:r>
                <w:r w:rsidRPr="004C2EE1">
                  <w:rPr>
                    <w:rFonts w:ascii="Comic Sans MS" w:eastAsia="Times New Roman" w:hAnsi="Comic Sans MS" w:cs="Aharoni"/>
                    <w:b/>
                    <w:sz w:val="24"/>
                    <w:szCs w:val="24"/>
                    <w:lang w:val="el-GR" w:eastAsia="en-US"/>
                  </w:rPr>
                  <w:t>.</w:t>
                </w:r>
              </w:p>
            </w:tc>
          </w:tr>
        </w:tbl>
        <w:p w:rsidR="00A7590B" w:rsidRDefault="00981A68">
          <w:r>
            <w:rPr>
              <w:noProof/>
              <w:lang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95250</wp:posOffset>
                </wp:positionV>
                <wp:extent cx="1276350" cy="457200"/>
                <wp:effectExtent l="19050" t="0" r="0" b="0"/>
                <wp:wrapSquare wrapText="bothSides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-lorraine.fr/sites/www.univ-lorraine.fr/files/node_files/publics/users/francoi48/2015/01/eu-flag-erasmuspl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35049"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190500</wp:posOffset>
                </wp:positionV>
                <wp:extent cx="2324100" cy="1743075"/>
                <wp:effectExtent l="19050" t="0" r="0" b="0"/>
                <wp:wrapSquare wrapText="bothSides"/>
                <wp:docPr id="15" name="Picture 4" descr="G:\2016-03-01\IMG_67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2016-03-01\IMG_677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TableGrid"/>
        <w:tblpPr w:leftFromText="180" w:rightFromText="180" w:vertAnchor="text" w:horzAnchor="margin" w:tblpY="536"/>
        <w:tblW w:w="5166" w:type="pct"/>
        <w:tblLook w:val="04A0"/>
      </w:tblPr>
      <w:tblGrid>
        <w:gridCol w:w="4655"/>
        <w:gridCol w:w="5990"/>
      </w:tblGrid>
      <w:tr w:rsidR="00635049" w:rsidRPr="00981A68" w:rsidTr="00635049">
        <w:trPr>
          <w:trHeight w:val="288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049" w:rsidRDefault="00635049" w:rsidP="00635049">
            <w:pPr>
              <w:rPr>
                <w:b/>
                <w:color w:val="FFFFFF" w:themeColor="background1"/>
                <w:szCs w:val="23"/>
              </w:rPr>
            </w:pPr>
            <w:r w:rsidRPr="00635049">
              <w:rPr>
                <w:b/>
                <w:noProof/>
                <w:color w:val="FFFFFF" w:themeColor="background1"/>
                <w:szCs w:val="23"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1126490</wp:posOffset>
                  </wp:positionV>
                  <wp:extent cx="2181225" cy="1809750"/>
                  <wp:effectExtent l="19050" t="0" r="9525" b="0"/>
                  <wp:wrapNone/>
                  <wp:docPr id="16" name="Picture 5" descr="G:\2016-03-01\IMG_6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016-03-01\IMG_6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5049" w:rsidRPr="00371E73" w:rsidRDefault="00635049" w:rsidP="00635049">
            <w:pPr>
              <w:pStyle w:val="Section"/>
              <w:spacing w:before="0" w:after="0"/>
              <w:rPr>
                <w:rFonts w:ascii="Comic Sans MS" w:hAnsi="Comic Sans MS" w:cs="Aharoni"/>
                <w:bCs/>
                <w:caps w:val="0"/>
                <w:color w:val="1E1E1E"/>
                <w:spacing w:val="0"/>
                <w:sz w:val="36"/>
                <w:szCs w:val="36"/>
                <w:lang w:val="el-GR"/>
              </w:rPr>
            </w:pPr>
            <w:r w:rsidRPr="00371E73">
              <w:rPr>
                <w:rFonts w:ascii="Comic Sans MS" w:hAnsi="Comic Sans MS" w:cs="Aharoni"/>
                <w:bCs/>
                <w:caps w:val="0"/>
                <w:color w:val="1E1E1E"/>
                <w:spacing w:val="0"/>
                <w:sz w:val="36"/>
                <w:szCs w:val="36"/>
                <w:lang w:val="el-GR"/>
              </w:rPr>
              <w:t>Χριστουγεννιάτικο δέντρο</w:t>
            </w:r>
          </w:p>
          <w:p w:rsidR="00635049" w:rsidRPr="00635049" w:rsidRDefault="00635049" w:rsidP="00635049">
            <w:pPr>
              <w:pStyle w:val="Section"/>
              <w:spacing w:before="0" w:after="0"/>
              <w:rPr>
                <w:rFonts w:ascii="Arial" w:hAnsi="Arial" w:cs="Arial"/>
                <w:bCs/>
                <w:caps w:val="0"/>
                <w:color w:val="1E1E1E"/>
                <w:spacing w:val="0"/>
                <w:sz w:val="28"/>
                <w:szCs w:val="28"/>
                <w:lang w:val="el-GR"/>
              </w:rPr>
            </w:pPr>
          </w:p>
          <w:p w:rsidR="00635049" w:rsidRPr="00086A3B" w:rsidRDefault="00635049" w:rsidP="00635049">
            <w:pPr>
              <w:spacing w:after="0"/>
              <w:rPr>
                <w:rFonts w:ascii="Comic Sans MS" w:hAnsi="Comic Sans MS" w:cs="Arial"/>
                <w:b/>
                <w:i/>
                <w:sz w:val="28"/>
                <w:szCs w:val="28"/>
                <w:shd w:val="clear" w:color="auto" w:fill="FFFFFF"/>
                <w:lang w:val="el-GR"/>
              </w:rPr>
            </w:pPr>
            <w:r w:rsidRPr="00086A3B">
              <w:rPr>
                <w:rFonts w:ascii="Comic Sans MS" w:hAnsi="Comic Sans MS" w:cs="Arial"/>
                <w:b/>
                <w:i/>
                <w:sz w:val="28"/>
                <w:szCs w:val="28"/>
                <w:shd w:val="clear" w:color="auto" w:fill="FFFFFF"/>
                <w:lang w:val="el-GR"/>
              </w:rPr>
              <w:t>Διάλεξε ένα δέντρο σε γλάστρα</w:t>
            </w:r>
          </w:p>
          <w:p w:rsidR="00635049" w:rsidRPr="00086A3B" w:rsidRDefault="00635049" w:rsidP="00635049">
            <w:pPr>
              <w:spacing w:after="0"/>
              <w:rPr>
                <w:rFonts w:ascii="Comic Sans MS" w:hAnsi="Comic Sans MS" w:cs="Arial"/>
                <w:b/>
                <w:i/>
                <w:sz w:val="28"/>
                <w:szCs w:val="28"/>
                <w:shd w:val="clear" w:color="auto" w:fill="FFFFFF"/>
                <w:lang w:val="el-GR"/>
              </w:rPr>
            </w:pPr>
          </w:p>
          <w:p w:rsidR="00635049" w:rsidRPr="00086A3B" w:rsidRDefault="00086A3B" w:rsidP="00635049">
            <w:pPr>
              <w:rPr>
                <w:rFonts w:ascii="Comic Sans MS" w:hAnsi="Comic Sans MS"/>
                <w:b/>
                <w:i/>
                <w:sz w:val="28"/>
                <w:szCs w:val="28"/>
                <w:lang w:val="el-GR"/>
              </w:rPr>
            </w:pPr>
            <w:r w:rsidRPr="00086A3B">
              <w:rPr>
                <w:rFonts w:ascii="Comic Sans MS" w:hAnsi="Comic Sans MS" w:cs="Arial"/>
                <w:b/>
                <w:i/>
                <w:sz w:val="28"/>
                <w:szCs w:val="28"/>
                <w:shd w:val="clear" w:color="auto" w:fill="FFFFFF"/>
                <w:lang w:val="el-GR"/>
              </w:rPr>
              <w:t>Δημιούργησε</w:t>
            </w:r>
            <w:r w:rsidR="00635049" w:rsidRPr="00086A3B">
              <w:rPr>
                <w:rFonts w:ascii="Comic Sans MS" w:hAnsi="Comic Sans MS" w:cs="Arial"/>
                <w:b/>
                <w:i/>
                <w:sz w:val="28"/>
                <w:szCs w:val="28"/>
                <w:shd w:val="clear" w:color="auto" w:fill="FFFFFF"/>
                <w:lang w:val="el-GR"/>
              </w:rPr>
              <w:t xml:space="preserve"> στολίδια από χαρτί, γιρλάντες από ξηρούς καρπούς</w:t>
            </w:r>
          </w:p>
          <w:p w:rsidR="00635049" w:rsidRPr="0041155A" w:rsidRDefault="00635049" w:rsidP="00635049">
            <w:pPr>
              <w:pStyle w:val="Subsection"/>
              <w:rPr>
                <w:lang w:val="el-GR"/>
              </w:rPr>
            </w:pPr>
          </w:p>
          <w:p w:rsidR="00635049" w:rsidRPr="00371E73" w:rsidRDefault="00635049" w:rsidP="0063504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omic Sans MS" w:hAnsi="Comic Sans MS"/>
                <w:sz w:val="36"/>
                <w:szCs w:val="36"/>
                <w:lang w:val="el-GR"/>
              </w:rPr>
            </w:pPr>
            <w:r w:rsidRPr="00371E73">
              <w:rPr>
                <w:rFonts w:ascii="Comic Sans MS" w:hAnsi="Comic Sans MS" w:cs="Arial"/>
                <w:b/>
                <w:bCs/>
                <w:color w:val="1E1E1E"/>
                <w:sz w:val="36"/>
                <w:szCs w:val="36"/>
                <w:lang w:val="el-GR"/>
              </w:rPr>
              <w:t>Σπίτι και γιορτή</w:t>
            </w:r>
          </w:p>
          <w:p w:rsidR="00635049" w:rsidRPr="00086A3B" w:rsidRDefault="00371E73" w:rsidP="00635049">
            <w:pPr>
              <w:pStyle w:val="ListBullet"/>
              <w:numPr>
                <w:ilvl w:val="0"/>
                <w:numId w:val="0"/>
              </w:numPr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</w:pPr>
            <w:r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>Βρες</w:t>
            </w:r>
            <w:r w:rsidR="00635049"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 xml:space="preserve"> ένα κατάστημα με βιολογικά προϊόντα</w:t>
            </w:r>
          </w:p>
          <w:p w:rsidR="00635049" w:rsidRPr="00086A3B" w:rsidRDefault="00371E73" w:rsidP="00635049">
            <w:pPr>
              <w:pStyle w:val="ListBullet"/>
              <w:numPr>
                <w:ilvl w:val="0"/>
                <w:numId w:val="0"/>
              </w:numPr>
              <w:rPr>
                <w:rStyle w:val="apple-converted-space"/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</w:pPr>
            <w:r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>Απόφυγε</w:t>
            </w:r>
            <w:r w:rsidR="00635049"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 xml:space="preserve"> πλαστικά πιάτα και ποτήρια</w:t>
            </w:r>
            <w:r w:rsidR="00635049" w:rsidRPr="00086A3B">
              <w:rPr>
                <w:rStyle w:val="apple-converted-space"/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</w:rPr>
              <w:t> </w:t>
            </w:r>
          </w:p>
          <w:p w:rsidR="00635049" w:rsidRPr="00086A3B" w:rsidRDefault="00371E73" w:rsidP="00635049">
            <w:pPr>
              <w:pStyle w:val="ListBullet"/>
              <w:numPr>
                <w:ilvl w:val="0"/>
                <w:numId w:val="0"/>
              </w:numPr>
              <w:rPr>
                <w:rFonts w:ascii="Comic Sans MS" w:hAnsi="Comic Sans MS"/>
                <w:b/>
                <w:i/>
                <w:sz w:val="28"/>
                <w:szCs w:val="28"/>
                <w:lang w:val="el-GR"/>
              </w:rPr>
            </w:pPr>
            <w:r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>Μην αφήνεις</w:t>
            </w:r>
            <w:r w:rsidR="00635049" w:rsidRPr="00086A3B">
              <w:rPr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  <w:lang w:val="el-GR"/>
              </w:rPr>
              <w:t xml:space="preserve"> την τηλεόραση η ηλεκτρικές συσκευές σε κατάσταση αναμονής</w:t>
            </w:r>
            <w:r w:rsidR="00635049" w:rsidRPr="00086A3B">
              <w:rPr>
                <w:rStyle w:val="apple-converted-space"/>
                <w:rFonts w:ascii="Comic Sans MS" w:hAnsi="Comic Sans MS" w:cs="Arial"/>
                <w:b/>
                <w:i/>
                <w:color w:val="1E1E1E"/>
                <w:sz w:val="28"/>
                <w:szCs w:val="28"/>
                <w:shd w:val="clear" w:color="auto" w:fill="FFFFFF"/>
              </w:rPr>
              <w:t> </w:t>
            </w:r>
          </w:p>
          <w:p w:rsidR="00635049" w:rsidRPr="00086A3B" w:rsidRDefault="00635049" w:rsidP="00086A3B">
            <w:pPr>
              <w:rPr>
                <w:rFonts w:ascii="Calibri" w:hAnsi="Calibri"/>
                <w:lang w:val="el-GR"/>
              </w:rPr>
            </w:pPr>
          </w:p>
        </w:tc>
      </w:tr>
    </w:tbl>
    <w:p w:rsidR="00A7590B" w:rsidRPr="00371E73" w:rsidRDefault="00A7590B">
      <w:pPr>
        <w:spacing w:after="200" w:line="276" w:lineRule="auto"/>
        <w:rPr>
          <w:lang w:val="el-GR"/>
        </w:rPr>
      </w:pPr>
    </w:p>
    <w:sectPr w:rsidR="00A7590B" w:rsidRPr="00371E73" w:rsidSect="00A7590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75" w:rsidRDefault="00CE6375">
      <w:pPr>
        <w:spacing w:after="0" w:line="240" w:lineRule="auto"/>
      </w:pPr>
      <w:r>
        <w:separator/>
      </w:r>
    </w:p>
  </w:endnote>
  <w:endnote w:type="continuationSeparator" w:id="0">
    <w:p w:rsidR="00CE6375" w:rsidRDefault="00CE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0B" w:rsidRDefault="00A7590B"/>
  <w:p w:rsidR="00A7590B" w:rsidRDefault="0062283A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A7590B" w:rsidRDefault="00A759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0B" w:rsidRDefault="00A7590B"/>
  <w:p w:rsidR="00A7590B" w:rsidRDefault="0062283A">
    <w:pPr>
      <w:pStyle w:val="FooterOdd"/>
    </w:pPr>
    <w:r>
      <w:t xml:space="preserve">Page </w:t>
    </w:r>
    <w:fldSimple w:instr=" PAGE   \* MERGEFORMAT ">
      <w:r w:rsidR="00981A68" w:rsidRPr="00981A68">
        <w:rPr>
          <w:noProof/>
          <w:sz w:val="24"/>
          <w:szCs w:val="24"/>
        </w:rPr>
        <w:t>2</w:t>
      </w:r>
    </w:fldSimple>
  </w:p>
  <w:p w:rsidR="00A7590B" w:rsidRDefault="00A75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75" w:rsidRDefault="00CE6375">
      <w:pPr>
        <w:spacing w:after="0" w:line="240" w:lineRule="auto"/>
      </w:pPr>
      <w:r>
        <w:separator/>
      </w:r>
    </w:p>
  </w:footnote>
  <w:footnote w:type="continuationSeparator" w:id="0">
    <w:p w:rsidR="00CE6375" w:rsidRDefault="00CE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03A6F3988CBA46FEB370E7A6335457F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7590B" w:rsidRDefault="004C2EE1">
        <w:pPr>
          <w:pStyle w:val="HeaderEven"/>
        </w:pPr>
        <w:r>
          <w:rPr>
            <w:rFonts w:ascii="Times New Roman" w:hAnsi="Times New Roman"/>
            <w:lang w:val="el-GR"/>
          </w:rPr>
          <w:t>ΟΙΚΟΛΟΓΙΚΑ ΣΧΟΛΕΙΑ</w:t>
        </w:r>
      </w:p>
    </w:sdtContent>
  </w:sdt>
  <w:p w:rsidR="00A7590B" w:rsidRDefault="00A75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203A276342F049BB8113483E8736E6D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7590B" w:rsidRDefault="004C2EE1">
        <w:pPr>
          <w:pStyle w:val="HeaderOdd"/>
        </w:pPr>
        <w:r>
          <w:rPr>
            <w:rFonts w:ascii="Times New Roman" w:hAnsi="Times New Roman"/>
            <w:lang w:val="el-GR"/>
          </w:rPr>
          <w:t>ΟΙΚΟΛΟΓΙΚΑ ΣΧΟΛΕΙΑ</w:t>
        </w:r>
      </w:p>
    </w:sdtContent>
  </w:sdt>
  <w:p w:rsidR="00A7590B" w:rsidRDefault="00A75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E21083E"/>
    <w:multiLevelType w:val="multilevel"/>
    <w:tmpl w:val="E5E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41155A"/>
    <w:rsid w:val="00086A3B"/>
    <w:rsid w:val="00371E73"/>
    <w:rsid w:val="0041155A"/>
    <w:rsid w:val="004C2EE1"/>
    <w:rsid w:val="0062283A"/>
    <w:rsid w:val="00635049"/>
    <w:rsid w:val="00981A68"/>
    <w:rsid w:val="009B6CF4"/>
    <w:rsid w:val="00A0452C"/>
    <w:rsid w:val="00A7590B"/>
    <w:rsid w:val="00CE6375"/>
    <w:rsid w:val="00D13CE1"/>
    <w:rsid w:val="00EA0AD7"/>
    <w:rsid w:val="00F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B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590B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590B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590B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590B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590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590B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590B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590B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590B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590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590B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590B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590B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590B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590B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5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0B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590B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590B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590B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590B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90B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5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0B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590B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90B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90B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90B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90B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90B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90B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90B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90B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590B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590B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590B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90B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590B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590B"/>
    <w:pPr>
      <w:ind w:left="360" w:hanging="360"/>
    </w:pPr>
  </w:style>
  <w:style w:type="paragraph" w:styleId="List2">
    <w:name w:val="List 2"/>
    <w:basedOn w:val="Normal"/>
    <w:uiPriority w:val="99"/>
    <w:unhideWhenUsed/>
    <w:rsid w:val="00A7590B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590B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590B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590B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590B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590B"/>
    <w:pPr>
      <w:ind w:left="720"/>
      <w:contextualSpacing/>
    </w:pPr>
  </w:style>
  <w:style w:type="numbering" w:customStyle="1" w:styleId="MedianListStyle">
    <w:name w:val="Median List Style"/>
    <w:uiPriority w:val="99"/>
    <w:rsid w:val="00A7590B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590B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590B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590B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590B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590B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590B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90B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590B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590B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590B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590B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590B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590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590B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590B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590B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590B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590B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590B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590B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590B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590B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590B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590B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590B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590B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590B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590B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590B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590B"/>
    <w:rPr>
      <w:rFonts w:cs="Times New Roman"/>
      <w:b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4C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B4F2BD6B742F2A766E3C5590C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D417-4769-422E-AC11-39E40B689CEF}"/>
      </w:docPartPr>
      <w:docPartBody>
        <w:p w:rsidR="00925844" w:rsidRDefault="00571AD4">
          <w:pPr>
            <w:pStyle w:val="67EB4F2BD6B742F2A766E3C5590CE13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D57397BE6E34298929261E397B1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5441-ADAB-4EA8-8588-2872817003D6}"/>
      </w:docPartPr>
      <w:docPartBody>
        <w:p w:rsidR="00925844" w:rsidRDefault="00571AD4">
          <w:pPr>
            <w:pStyle w:val="ED57397BE6E34298929261E397B1F15E"/>
          </w:pPr>
          <w:r>
            <w:t>[Type your name]</w:t>
          </w:r>
        </w:p>
      </w:docPartBody>
    </w:docPart>
    <w:docPart>
      <w:docPartPr>
        <w:name w:val="38B47C7800C64D7B8078A9DA2130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A9DF-B55D-4AD0-9E9E-62ECA36C8D15}"/>
      </w:docPartPr>
      <w:docPartBody>
        <w:p w:rsidR="00925844" w:rsidRDefault="00571AD4">
          <w:pPr>
            <w:pStyle w:val="38B47C7800C64D7B8078A9DA213029D0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03A6F3988CBA46FEB370E7A63354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4F4C-854D-4633-8585-618DB3231975}"/>
      </w:docPartPr>
      <w:docPartBody>
        <w:p w:rsidR="00925844" w:rsidRDefault="00571AD4">
          <w:pPr>
            <w:pStyle w:val="03A6F3988CBA46FEB370E7A6335457F1"/>
          </w:pPr>
          <w:r>
            <w:t>[Type the author name]</w:t>
          </w:r>
        </w:p>
      </w:docPartBody>
    </w:docPart>
    <w:docPart>
      <w:docPartPr>
        <w:name w:val="203A276342F049BB8113483E8736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B755-1C48-40C0-B5D9-1479FD594841}"/>
      </w:docPartPr>
      <w:docPartBody>
        <w:p w:rsidR="00925844" w:rsidRDefault="00571AD4">
          <w:pPr>
            <w:pStyle w:val="203A276342F049BB8113483E8736E6D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1AD4"/>
    <w:rsid w:val="00571AD4"/>
    <w:rsid w:val="00925844"/>
    <w:rsid w:val="0097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25844"/>
    <w:rPr>
      <w:color w:val="808080"/>
    </w:rPr>
  </w:style>
  <w:style w:type="paragraph" w:customStyle="1" w:styleId="67EB4F2BD6B742F2A766E3C5590CE137">
    <w:name w:val="67EB4F2BD6B742F2A766E3C5590CE137"/>
    <w:rsid w:val="00925844"/>
  </w:style>
  <w:style w:type="paragraph" w:customStyle="1" w:styleId="ED57397BE6E34298929261E397B1F15E">
    <w:name w:val="ED57397BE6E34298929261E397B1F15E"/>
    <w:rsid w:val="00925844"/>
  </w:style>
  <w:style w:type="paragraph" w:customStyle="1" w:styleId="38B47C7800C64D7B8078A9DA213029D0">
    <w:name w:val="38B47C7800C64D7B8078A9DA213029D0"/>
    <w:rsid w:val="00925844"/>
  </w:style>
  <w:style w:type="paragraph" w:customStyle="1" w:styleId="2795D5AA0CAB49FD989C893992D301D4">
    <w:name w:val="2795D5AA0CAB49FD989C893992D301D4"/>
    <w:rsid w:val="00925844"/>
  </w:style>
  <w:style w:type="paragraph" w:customStyle="1" w:styleId="CBBCD022100B467A8ECD1D58B2041ABB">
    <w:name w:val="CBBCD022100B467A8ECD1D58B2041ABB"/>
    <w:rsid w:val="00925844"/>
  </w:style>
  <w:style w:type="paragraph" w:customStyle="1" w:styleId="E96B5E11981F4DE2A68D02C111795A1C">
    <w:name w:val="E96B5E11981F4DE2A68D02C111795A1C"/>
    <w:rsid w:val="00925844"/>
  </w:style>
  <w:style w:type="paragraph" w:customStyle="1" w:styleId="45575B536DDD424A841FB872D7E14F82">
    <w:name w:val="45575B536DDD424A841FB872D7E14F82"/>
    <w:rsid w:val="00925844"/>
  </w:style>
  <w:style w:type="paragraph" w:customStyle="1" w:styleId="1206050BFE964D8C9214EBD82BE2B42C">
    <w:name w:val="1206050BFE964D8C9214EBD82BE2B42C"/>
    <w:rsid w:val="00925844"/>
  </w:style>
  <w:style w:type="paragraph" w:customStyle="1" w:styleId="77BD86E5F01C4B9C8DFE7FB8543F75DE">
    <w:name w:val="77BD86E5F01C4B9C8DFE7FB8543F75DE"/>
    <w:rsid w:val="00925844"/>
  </w:style>
  <w:style w:type="paragraph" w:customStyle="1" w:styleId="C2CCEDAC01DE448BBD2F8167B5909FF9">
    <w:name w:val="C2CCEDAC01DE448BBD2F8167B5909FF9"/>
    <w:rsid w:val="00925844"/>
  </w:style>
  <w:style w:type="paragraph" w:customStyle="1" w:styleId="A979EF50B0F942809FCC4647BBD4733B">
    <w:name w:val="A979EF50B0F942809FCC4647BBD4733B"/>
    <w:rsid w:val="00925844"/>
  </w:style>
  <w:style w:type="paragraph" w:customStyle="1" w:styleId="A44ECAECD6B145D997974A8D23A1BB39">
    <w:name w:val="A44ECAECD6B145D997974A8D23A1BB39"/>
    <w:rsid w:val="00925844"/>
  </w:style>
  <w:style w:type="character" w:customStyle="1" w:styleId="subsectiondatechar">
    <w:name w:val="subsectiondatechar"/>
    <w:basedOn w:val="DefaultParagraphFont"/>
    <w:rsid w:val="00925844"/>
  </w:style>
  <w:style w:type="paragraph" w:customStyle="1" w:styleId="194BD86F97D04468BB544EE03E72C957">
    <w:name w:val="194BD86F97D04468BB544EE03E72C957"/>
    <w:rsid w:val="00925844"/>
  </w:style>
  <w:style w:type="paragraph" w:customStyle="1" w:styleId="7F18B10E26644C619075A930DC89E373">
    <w:name w:val="7F18B10E26644C619075A930DC89E373"/>
    <w:rsid w:val="00925844"/>
  </w:style>
  <w:style w:type="paragraph" w:customStyle="1" w:styleId="2999740EF1534E8D88FFE11F1391C094">
    <w:name w:val="2999740EF1534E8D88FFE11F1391C094"/>
    <w:rsid w:val="00925844"/>
  </w:style>
  <w:style w:type="paragraph" w:customStyle="1" w:styleId="246F04826F92498892BB5C2ABBC75F75">
    <w:name w:val="246F04826F92498892BB5C2ABBC75F75"/>
    <w:rsid w:val="00925844"/>
  </w:style>
  <w:style w:type="paragraph" w:customStyle="1" w:styleId="5DEE42DDF80A42948AEEECA76795AF07">
    <w:name w:val="5DEE42DDF80A42948AEEECA76795AF07"/>
    <w:rsid w:val="00925844"/>
  </w:style>
  <w:style w:type="paragraph" w:customStyle="1" w:styleId="03A6F3988CBA46FEB370E7A6335457F1">
    <w:name w:val="03A6F3988CBA46FEB370E7A6335457F1"/>
    <w:rsid w:val="00925844"/>
  </w:style>
  <w:style w:type="paragraph" w:customStyle="1" w:styleId="203A276342F049BB8113483E8736E6D3">
    <w:name w:val="203A276342F049BB8113483E8736E6D3"/>
    <w:rsid w:val="009258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CADBF-5E37-4647-82F7-6CBF866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ΟΙΚΟΛΟΓΙΚΑ ΣΧΟΛΕΙΑ</dc:creator>
  <cp:lastModifiedBy>hp</cp:lastModifiedBy>
  <cp:revision>3</cp:revision>
  <dcterms:created xsi:type="dcterms:W3CDTF">2016-04-04T18:41:00Z</dcterms:created>
  <dcterms:modified xsi:type="dcterms:W3CDTF">2016-08-04T15:50:00Z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