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C6" w:rsidRDefault="006131C6">
      <w:pPr>
        <w:rPr>
          <w:lang w:val="fr-FR"/>
        </w:rPr>
      </w:pPr>
      <w:r>
        <w:rPr>
          <w:lang w:val="fr-FR"/>
        </w:rPr>
        <w:t>Les bonnes pratiques des profs du 2</w:t>
      </w:r>
      <w:r w:rsidRPr="006131C6">
        <w:rPr>
          <w:vertAlign w:val="superscript"/>
          <w:lang w:val="fr-FR"/>
        </w:rPr>
        <w:t>ème</w:t>
      </w:r>
      <w:r>
        <w:rPr>
          <w:lang w:val="fr-FR"/>
        </w:rPr>
        <w:t xml:space="preserve"> Gymnase de Kalamata</w:t>
      </w:r>
    </w:p>
    <w:p w:rsidR="006131C6" w:rsidRDefault="006131C6">
      <w:pPr>
        <w:rPr>
          <w:lang w:val="fr-FR"/>
        </w:rPr>
      </w:pPr>
      <w:r>
        <w:rPr>
          <w:lang w:val="fr-FR"/>
        </w:rPr>
        <w:t>Prof d’informatique</w:t>
      </w:r>
      <w:r w:rsidR="0098041D">
        <w:rPr>
          <w:lang w:val="fr-FR"/>
        </w:rPr>
        <w:t xml:space="preserve"> : Thémistocle </w:t>
      </w:r>
      <w:proofErr w:type="spellStart"/>
      <w:r w:rsidR="0098041D">
        <w:rPr>
          <w:lang w:val="fr-FR"/>
        </w:rPr>
        <w:t>Davéas</w:t>
      </w:r>
      <w:proofErr w:type="spellEnd"/>
    </w:p>
    <w:p w:rsidR="004A5434" w:rsidRDefault="000773E2">
      <w:pPr>
        <w:rPr>
          <w:lang w:val="fr-FR"/>
        </w:rPr>
      </w:pPr>
      <w:r w:rsidRPr="000773E2">
        <w:rPr>
          <w:lang w:val="fr-FR"/>
        </w:rPr>
        <w:t>Le cours d'informatique fournit aux étudiants un de</w:t>
      </w:r>
      <w:r>
        <w:rPr>
          <w:lang w:val="fr-FR"/>
        </w:rPr>
        <w:t>gré élevé d'auto-motivation et de participation</w:t>
      </w:r>
      <w:r w:rsidRPr="000773E2">
        <w:rPr>
          <w:lang w:val="fr-FR"/>
        </w:rPr>
        <w:t xml:space="preserve">. </w:t>
      </w:r>
      <w:r>
        <w:rPr>
          <w:lang w:val="fr-FR"/>
        </w:rPr>
        <w:t xml:space="preserve">Plus précisément, quand on a un problème à résoudre, tous  les avis </w:t>
      </w:r>
      <w:r w:rsidRPr="000773E2">
        <w:rPr>
          <w:lang w:val="fr-FR"/>
        </w:rPr>
        <w:t>e</w:t>
      </w:r>
      <w:r>
        <w:rPr>
          <w:lang w:val="fr-FR"/>
        </w:rPr>
        <w:t>t les propositions des élèves sont</w:t>
      </w:r>
      <w:r w:rsidRPr="000773E2">
        <w:rPr>
          <w:lang w:val="fr-FR"/>
        </w:rPr>
        <w:t xml:space="preserve"> entendu</w:t>
      </w:r>
      <w:r>
        <w:rPr>
          <w:lang w:val="fr-FR"/>
        </w:rPr>
        <w:t>s</w:t>
      </w:r>
      <w:r w:rsidRPr="000773E2">
        <w:rPr>
          <w:lang w:val="fr-FR"/>
        </w:rPr>
        <w:t xml:space="preserve"> (remue-méninges).</w:t>
      </w:r>
      <w:r w:rsidR="006F3438">
        <w:rPr>
          <w:lang w:val="fr-FR"/>
        </w:rPr>
        <w:t xml:space="preserve"> Depuis </w:t>
      </w:r>
      <w:r>
        <w:rPr>
          <w:lang w:val="fr-FR"/>
        </w:rPr>
        <w:t xml:space="preserve">qu’on passe de </w:t>
      </w:r>
      <w:r w:rsidR="007979E9">
        <w:rPr>
          <w:lang w:val="fr-FR"/>
        </w:rPr>
        <w:t xml:space="preserve">la théorie à la pratique  et </w:t>
      </w:r>
      <w:r>
        <w:rPr>
          <w:lang w:val="fr-FR"/>
        </w:rPr>
        <w:t>on commence à travailler sur l’ordi, on constate un niveau de participation plus élevé de</w:t>
      </w:r>
      <w:r w:rsidR="006B3B82">
        <w:rPr>
          <w:lang w:val="fr-FR"/>
        </w:rPr>
        <w:t xml:space="preserve"> la plupart des</w:t>
      </w:r>
      <w:r>
        <w:rPr>
          <w:lang w:val="fr-FR"/>
        </w:rPr>
        <w:t xml:space="preserve"> élèves.</w:t>
      </w:r>
    </w:p>
    <w:p w:rsidR="000773E2" w:rsidRDefault="000773E2">
      <w:pPr>
        <w:rPr>
          <w:lang w:val="fr-FR"/>
        </w:rPr>
      </w:pPr>
      <w:r>
        <w:rPr>
          <w:lang w:val="fr-FR"/>
        </w:rPr>
        <w:t>Lorsqu’on a à traiter un sujet théorique les élèves trava</w:t>
      </w:r>
      <w:r w:rsidR="009349DD">
        <w:rPr>
          <w:lang w:val="fr-FR"/>
        </w:rPr>
        <w:t>illent en groupe</w:t>
      </w:r>
      <w:r w:rsidR="0098041D">
        <w:rPr>
          <w:lang w:val="fr-FR"/>
        </w:rPr>
        <w:t>s</w:t>
      </w:r>
      <w:r w:rsidR="009349DD">
        <w:rPr>
          <w:lang w:val="fr-FR"/>
        </w:rPr>
        <w:t xml:space="preserve"> et répondent à des </w:t>
      </w:r>
      <w:r>
        <w:rPr>
          <w:lang w:val="fr-FR"/>
        </w:rPr>
        <w:t>questions données d’abord sur une feuille de p</w:t>
      </w:r>
      <w:r w:rsidR="00391BF9">
        <w:rPr>
          <w:lang w:val="fr-FR"/>
        </w:rPr>
        <w:t>apier et ensuite</w:t>
      </w:r>
      <w:r>
        <w:rPr>
          <w:lang w:val="fr-FR"/>
        </w:rPr>
        <w:t xml:space="preserve"> à l’ordi en uti</w:t>
      </w:r>
      <w:r w:rsidR="00915109">
        <w:rPr>
          <w:lang w:val="fr-FR"/>
        </w:rPr>
        <w:t xml:space="preserve">lisant des logiciels déjà enseignés. Ensuite ils présentent leur travail en séance plénière et ils en discutent avec les autres élèves. </w:t>
      </w:r>
    </w:p>
    <w:p w:rsidR="00391BF9" w:rsidRDefault="00391BF9">
      <w:pPr>
        <w:rPr>
          <w:lang w:val="fr-FR"/>
        </w:rPr>
      </w:pPr>
      <w:r w:rsidRPr="004A325E">
        <w:rPr>
          <w:lang w:val="fr-FR"/>
        </w:rPr>
        <w:t>Lorsqu</w:t>
      </w:r>
      <w:r w:rsidR="004A325E" w:rsidRPr="004A325E">
        <w:rPr>
          <w:lang w:val="fr-FR"/>
        </w:rPr>
        <w:t>’ il s’</w:t>
      </w:r>
      <w:r w:rsidR="009349DD">
        <w:rPr>
          <w:lang w:val="fr-FR"/>
        </w:rPr>
        <w:t>agit de travaux de synthèse</w:t>
      </w:r>
      <w:r w:rsidR="00B96380">
        <w:rPr>
          <w:lang w:val="fr-FR"/>
        </w:rPr>
        <w:t xml:space="preserve"> ou des activités expérientielles</w:t>
      </w:r>
      <w:r w:rsidR="0098041D">
        <w:rPr>
          <w:lang w:val="fr-FR"/>
        </w:rPr>
        <w:t xml:space="preserve"> une fois le sujet présenté par le prof,</w:t>
      </w:r>
      <w:r w:rsidR="004A325E">
        <w:rPr>
          <w:lang w:val="fr-FR"/>
        </w:rPr>
        <w:t xml:space="preserve"> les élèves propos</w:t>
      </w:r>
      <w:r w:rsidR="0098041D">
        <w:rPr>
          <w:lang w:val="fr-FR"/>
        </w:rPr>
        <w:t>ent leurs propres</w:t>
      </w:r>
      <w:r w:rsidR="004A325E">
        <w:rPr>
          <w:lang w:val="fr-FR"/>
        </w:rPr>
        <w:t xml:space="preserve"> façon</w:t>
      </w:r>
      <w:r w:rsidR="0098041D">
        <w:rPr>
          <w:lang w:val="fr-FR"/>
        </w:rPr>
        <w:t>s</w:t>
      </w:r>
      <w:r w:rsidR="004A325E">
        <w:rPr>
          <w:lang w:val="fr-FR"/>
        </w:rPr>
        <w:t xml:space="preserve"> de travailler</w:t>
      </w:r>
      <w:r w:rsidR="009349DD">
        <w:rPr>
          <w:lang w:val="fr-FR"/>
        </w:rPr>
        <w:t>.</w:t>
      </w:r>
      <w:r w:rsidR="0098041D">
        <w:rPr>
          <w:lang w:val="fr-FR"/>
        </w:rPr>
        <w:t xml:space="preserve"> Il est constaté que l</w:t>
      </w:r>
      <w:r w:rsidR="009349DD">
        <w:rPr>
          <w:lang w:val="fr-FR"/>
        </w:rPr>
        <w:t>es élèves apprennent mieux quand ce sont eux</w:t>
      </w:r>
      <w:r w:rsidR="006F3438">
        <w:rPr>
          <w:lang w:val="fr-FR"/>
        </w:rPr>
        <w:t>-mêmes</w:t>
      </w:r>
      <w:r w:rsidR="009349DD">
        <w:rPr>
          <w:lang w:val="fr-FR"/>
        </w:rPr>
        <w:t xml:space="preserve"> qui mènent l’</w:t>
      </w:r>
      <w:r w:rsidR="00B96380">
        <w:rPr>
          <w:lang w:val="fr-FR"/>
        </w:rPr>
        <w:t xml:space="preserve">enquête. En plus ils montrent un plus grand intérêt </w:t>
      </w:r>
      <w:r w:rsidR="0041759C">
        <w:rPr>
          <w:lang w:val="fr-FR"/>
        </w:rPr>
        <w:t xml:space="preserve"> quand le travail proposé a un rapport avec des problèmes concrets de la vie réelle</w:t>
      </w:r>
      <w:r w:rsidR="009349DD">
        <w:rPr>
          <w:lang w:val="fr-FR"/>
        </w:rPr>
        <w:t>.</w:t>
      </w:r>
    </w:p>
    <w:p w:rsidR="00B96380" w:rsidRDefault="00B96380">
      <w:pPr>
        <w:rPr>
          <w:lang w:val="fr-FR"/>
        </w:rPr>
      </w:pPr>
      <w:r>
        <w:rPr>
          <w:lang w:val="fr-FR"/>
        </w:rPr>
        <w:t xml:space="preserve">Une nouvelle matière est enseignée cette année à notre collège : La robotique. Les </w:t>
      </w:r>
      <w:r w:rsidR="007979E9">
        <w:rPr>
          <w:lang w:val="fr-FR"/>
        </w:rPr>
        <w:t xml:space="preserve">élèves montrent très motivés à cet apprentissage expérientiel avec les robots. </w:t>
      </w:r>
      <w:r w:rsidR="00D16151">
        <w:rPr>
          <w:lang w:val="fr-FR"/>
        </w:rPr>
        <w:t>Ils</w:t>
      </w:r>
      <w:r w:rsidR="007979E9">
        <w:rPr>
          <w:lang w:val="fr-FR"/>
        </w:rPr>
        <w:t xml:space="preserve"> sont encouragés à  </w:t>
      </w:r>
      <w:r w:rsidR="00D16151">
        <w:rPr>
          <w:lang w:val="fr-FR"/>
        </w:rPr>
        <w:t>fabriquer</w:t>
      </w:r>
      <w:r w:rsidR="007979E9">
        <w:rPr>
          <w:lang w:val="fr-FR"/>
        </w:rPr>
        <w:t xml:space="preserve"> et à programmer des robots, à prendre des initiatives, </w:t>
      </w:r>
      <w:r w:rsidR="0094027A">
        <w:rPr>
          <w:lang w:val="fr-FR"/>
        </w:rPr>
        <w:t>à exprimer des idées novatrices</w:t>
      </w:r>
      <w:r w:rsidR="00D20878">
        <w:rPr>
          <w:lang w:val="fr-FR"/>
        </w:rPr>
        <w:t>.</w:t>
      </w:r>
      <w:r w:rsidR="006F3438">
        <w:rPr>
          <w:lang w:val="fr-FR"/>
        </w:rPr>
        <w:t xml:space="preserve"> Le fait </w:t>
      </w:r>
      <w:r w:rsidR="00DA7A76">
        <w:rPr>
          <w:lang w:val="fr-FR"/>
        </w:rPr>
        <w:t>qu’ils</w:t>
      </w:r>
      <w:r w:rsidR="00B24A25">
        <w:rPr>
          <w:lang w:val="fr-FR"/>
        </w:rPr>
        <w:t xml:space="preserve"> vont participer à un concours leur donne l’envie de </w:t>
      </w:r>
      <w:proofErr w:type="gramStart"/>
      <w:r w:rsidR="00B24A25">
        <w:rPr>
          <w:lang w:val="fr-FR"/>
        </w:rPr>
        <w:t>s’</w:t>
      </w:r>
      <w:r w:rsidR="00DA7A76" w:rsidRPr="00DA7A76">
        <w:rPr>
          <w:lang w:val="fr-FR"/>
        </w:rPr>
        <w:t xml:space="preserve"> y</w:t>
      </w:r>
      <w:proofErr w:type="gramEnd"/>
      <w:r w:rsidR="00DA7A76" w:rsidRPr="00DA7A76">
        <w:rPr>
          <w:lang w:val="fr-FR"/>
        </w:rPr>
        <w:t xml:space="preserve"> </w:t>
      </w:r>
      <w:r w:rsidR="00B24A25">
        <w:rPr>
          <w:lang w:val="fr-FR"/>
        </w:rPr>
        <w:t>investir davantage.</w:t>
      </w:r>
    </w:p>
    <w:p w:rsidR="00B24A25" w:rsidRPr="00B24A25" w:rsidRDefault="00B24A25" w:rsidP="00391BF9">
      <w:pPr>
        <w:rPr>
          <w:lang w:val="en-US"/>
        </w:rPr>
      </w:pPr>
      <w:r w:rsidRPr="00B24A25">
        <w:rPr>
          <w:lang w:val="en-US"/>
        </w:rPr>
        <w:t xml:space="preserve">Prof </w:t>
      </w:r>
      <w:proofErr w:type="spellStart"/>
      <w:proofErr w:type="gramStart"/>
      <w:r w:rsidRPr="00B24A25">
        <w:rPr>
          <w:lang w:val="en-US"/>
        </w:rPr>
        <w:t>d’anglais</w:t>
      </w:r>
      <w:proofErr w:type="spellEnd"/>
      <w:r w:rsidRPr="00B24A25">
        <w:rPr>
          <w:lang w:val="en-US"/>
        </w:rPr>
        <w:t> :</w:t>
      </w:r>
      <w:proofErr w:type="gramEnd"/>
      <w:r w:rsidRPr="00B24A25">
        <w:rPr>
          <w:lang w:val="en-US"/>
        </w:rPr>
        <w:t xml:space="preserve"> </w:t>
      </w:r>
      <w:proofErr w:type="spellStart"/>
      <w:r w:rsidRPr="00B24A25">
        <w:rPr>
          <w:lang w:val="en-US"/>
        </w:rPr>
        <w:t>Lagios</w:t>
      </w:r>
      <w:proofErr w:type="spellEnd"/>
      <w:r w:rsidRPr="00B24A25">
        <w:rPr>
          <w:lang w:val="en-US"/>
        </w:rPr>
        <w:t xml:space="preserve"> Nicolas</w:t>
      </w:r>
    </w:p>
    <w:p w:rsidR="00391BF9" w:rsidRPr="00B24A25" w:rsidRDefault="00391BF9" w:rsidP="00391BF9">
      <w:pPr>
        <w:rPr>
          <w:lang w:val="en-US"/>
        </w:rPr>
      </w:pPr>
      <w:r w:rsidRPr="00B24A25">
        <w:rPr>
          <w:rFonts w:cstheme="minorHAnsi"/>
          <w:bCs/>
          <w:lang w:val="en-US"/>
        </w:rPr>
        <w:t>An approach to correcting and providing feedback on writing assignments</w:t>
      </w:r>
    </w:p>
    <w:p w:rsidR="00391BF9" w:rsidRDefault="00391BF9" w:rsidP="00391BF9">
      <w:pPr>
        <w:rPr>
          <w:rFonts w:cstheme="minorHAnsi"/>
          <w:lang w:val="en-US"/>
        </w:rPr>
      </w:pPr>
      <w:r w:rsidRPr="00B24A25">
        <w:rPr>
          <w:rFonts w:cstheme="minorHAnsi"/>
          <w:lang w:val="en-US"/>
        </w:rPr>
        <w:t xml:space="preserve">When students write a text in class or at home, I sometimes ask them to exchange their pieces of writing with their partners’ and comment on each other’s work. Students read their partners’ comments and try to revise their texts. I try to introduce a simple correction code to the students and also provide them with a sort of criteria checklists (e.g. is the language easy to read and understand? / is the use of tenses correct? / is there a variety of vocabulary and grammatical items such as linking words, relative clauses, gerunds, etc). In this way, I assist learners in taking responsibility for their learning and involve </w:t>
      </w:r>
      <w:proofErr w:type="gramStart"/>
      <w:r w:rsidRPr="00B24A25">
        <w:rPr>
          <w:rFonts w:cstheme="minorHAnsi"/>
          <w:lang w:val="en-US"/>
        </w:rPr>
        <w:t>them  in</w:t>
      </w:r>
      <w:proofErr w:type="gramEnd"/>
      <w:r w:rsidRPr="00B24A25">
        <w:rPr>
          <w:rFonts w:cstheme="minorHAnsi"/>
          <w:lang w:val="en-US"/>
        </w:rPr>
        <w:t xml:space="preserve"> fruitful peer interaction as the more competent learners guide and support their weaker classmates. </w:t>
      </w:r>
    </w:p>
    <w:p w:rsidR="00B24A25" w:rsidRPr="006B3B82" w:rsidRDefault="00B24A25" w:rsidP="00391BF9">
      <w:pPr>
        <w:rPr>
          <w:rFonts w:cstheme="minorHAnsi"/>
          <w:lang w:val="fr-FR"/>
        </w:rPr>
      </w:pPr>
      <w:r w:rsidRPr="006B3B82">
        <w:rPr>
          <w:rFonts w:cstheme="minorHAnsi"/>
          <w:lang w:val="fr-FR"/>
        </w:rPr>
        <w:t xml:space="preserve">Prof d’EPS: </w:t>
      </w:r>
      <w:proofErr w:type="spellStart"/>
      <w:r w:rsidRPr="006B3B82">
        <w:rPr>
          <w:rFonts w:cstheme="minorHAnsi"/>
          <w:lang w:val="fr-FR"/>
        </w:rPr>
        <w:t>Danakas</w:t>
      </w:r>
      <w:proofErr w:type="spellEnd"/>
      <w:r w:rsidRPr="006B3B82">
        <w:rPr>
          <w:rFonts w:cstheme="minorHAnsi"/>
          <w:lang w:val="fr-FR"/>
        </w:rPr>
        <w:t xml:space="preserve"> Dimitri</w:t>
      </w:r>
    </w:p>
    <w:p w:rsidR="001F1338" w:rsidRPr="00197CF4" w:rsidRDefault="001F1338" w:rsidP="00391BF9">
      <w:pPr>
        <w:rPr>
          <w:rFonts w:cstheme="minorHAnsi"/>
          <w:lang w:val="en-US"/>
        </w:rPr>
      </w:pPr>
      <w:r w:rsidRPr="001F1338">
        <w:rPr>
          <w:rFonts w:cstheme="minorHAnsi"/>
          <w:lang w:val="fr-FR"/>
        </w:rPr>
        <w:t>Une pratique cour</w:t>
      </w:r>
      <w:r>
        <w:rPr>
          <w:rFonts w:cstheme="minorHAnsi"/>
          <w:lang w:val="fr-FR"/>
        </w:rPr>
        <w:t>ante dans ma classe est la suivante : Un élève montre aux autres élèves les exercices de l’échauffement</w:t>
      </w:r>
      <w:r w:rsidR="003C3364">
        <w:rPr>
          <w:rFonts w:cstheme="minorHAnsi"/>
          <w:lang w:val="fr-FR"/>
        </w:rPr>
        <w:t>. C’est ainsi que les élèves apprennent que l’</w:t>
      </w:r>
      <w:r w:rsidR="00F557EC">
        <w:rPr>
          <w:rFonts w:cstheme="minorHAnsi"/>
          <w:lang w:val="fr-FR"/>
        </w:rPr>
        <w:t>é</w:t>
      </w:r>
      <w:r w:rsidR="003C3364">
        <w:rPr>
          <w:rFonts w:cstheme="minorHAnsi"/>
          <w:lang w:val="fr-FR"/>
        </w:rPr>
        <w:t>chauffement est la pa</w:t>
      </w:r>
      <w:r w:rsidR="00F557EC">
        <w:rPr>
          <w:rFonts w:cstheme="minorHAnsi"/>
          <w:lang w:val="fr-FR"/>
        </w:rPr>
        <w:t>rtie incontourn</w:t>
      </w:r>
      <w:r w:rsidR="00DA7A76">
        <w:rPr>
          <w:rFonts w:cstheme="minorHAnsi"/>
          <w:lang w:val="fr-FR"/>
        </w:rPr>
        <w:t>able de toute activité sportive et dont le but est de préparer le corps  et d’éviter les blessures à froid.</w:t>
      </w:r>
      <w:r w:rsidR="00B5595C">
        <w:rPr>
          <w:rFonts w:cstheme="minorHAnsi"/>
          <w:lang w:val="fr-FR"/>
        </w:rPr>
        <w:t xml:space="preserve"> Ils apprennent aussi de mieux travailler ensemble et de respecter leurs camarades de classe même si ces derniers font des fautes.</w:t>
      </w:r>
    </w:p>
    <w:p w:rsidR="00B5595C" w:rsidRDefault="00B5595C" w:rsidP="00391BF9">
      <w:pPr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 xml:space="preserve">Prof de Technologie : </w:t>
      </w:r>
      <w:proofErr w:type="spellStart"/>
      <w:r>
        <w:rPr>
          <w:rFonts w:cstheme="minorHAnsi"/>
          <w:lang w:val="fr-FR"/>
        </w:rPr>
        <w:t>Papadopoulou</w:t>
      </w:r>
      <w:proofErr w:type="spellEnd"/>
      <w:r>
        <w:rPr>
          <w:rFonts w:cstheme="minorHAnsi"/>
          <w:lang w:val="fr-FR"/>
        </w:rPr>
        <w:t xml:space="preserve"> Georgette</w:t>
      </w:r>
    </w:p>
    <w:p w:rsidR="00197CF4" w:rsidRPr="00753AB3" w:rsidRDefault="00197CF4" w:rsidP="00391BF9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On demande aux élèves de la deuxième classe du Gymnase de créer leur propre entreprise. </w:t>
      </w:r>
      <w:r w:rsidR="00753AB3">
        <w:rPr>
          <w:rFonts w:cstheme="minorHAnsi"/>
          <w:lang w:val="fr-FR"/>
        </w:rPr>
        <w:t>On leur distribue des rôles. Les élèves agissent tantôt comme des Directeurs</w:t>
      </w:r>
      <w:r w:rsidR="00881A08">
        <w:rPr>
          <w:rFonts w:cstheme="minorHAnsi"/>
          <w:lang w:val="fr-FR"/>
        </w:rPr>
        <w:t xml:space="preserve">  de l’entreprise ayant des responsabilités différentes, tantôt comme des employés avec leurs propres obligations et responsabilités et tantôt comme des candidats qui doivent passer une interview afin d’être embauchés  à l’entreprise.  Les élèves à tour de rôle  passent de tous les postes.</w:t>
      </w:r>
    </w:p>
    <w:p w:rsidR="001F1338" w:rsidRDefault="003B7C33" w:rsidP="00391BF9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Prof de français : </w:t>
      </w:r>
      <w:proofErr w:type="spellStart"/>
      <w:r>
        <w:rPr>
          <w:rFonts w:cstheme="minorHAnsi"/>
          <w:lang w:val="fr-FR"/>
        </w:rPr>
        <w:t>Sklika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Urania</w:t>
      </w:r>
      <w:proofErr w:type="spellEnd"/>
    </w:p>
    <w:p w:rsidR="003B7C33" w:rsidRDefault="00F340AA" w:rsidP="00391BF9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Lecture :</w:t>
      </w:r>
      <w:r w:rsidR="00F40D8F">
        <w:rPr>
          <w:rFonts w:cstheme="minorHAnsi"/>
          <w:lang w:val="fr-FR"/>
        </w:rPr>
        <w:t xml:space="preserve"> Une bonne pratique est de</w:t>
      </w:r>
      <w:r w:rsidR="00A80FB3">
        <w:rPr>
          <w:rFonts w:cstheme="minorHAnsi"/>
          <w:lang w:val="fr-FR"/>
        </w:rPr>
        <w:t xml:space="preserve"> demande</w:t>
      </w:r>
      <w:r w:rsidR="00F40D8F">
        <w:rPr>
          <w:rFonts w:cstheme="minorHAnsi"/>
          <w:lang w:val="fr-FR"/>
        </w:rPr>
        <w:t>r</w:t>
      </w:r>
      <w:r w:rsidR="00A80FB3">
        <w:rPr>
          <w:rFonts w:cstheme="minorHAnsi"/>
          <w:lang w:val="fr-FR"/>
        </w:rPr>
        <w:t xml:space="preserve"> à tous les élèves de lire ensemble un texte. </w:t>
      </w:r>
      <w:r>
        <w:rPr>
          <w:rFonts w:cstheme="minorHAnsi"/>
          <w:lang w:val="fr-FR"/>
        </w:rPr>
        <w:t xml:space="preserve">(Le professeur lit avec eux). </w:t>
      </w:r>
      <w:r w:rsidR="00A80FB3">
        <w:rPr>
          <w:rFonts w:cstheme="minorHAnsi"/>
          <w:lang w:val="fr-FR"/>
        </w:rPr>
        <w:t xml:space="preserve"> Le but de cette activité</w:t>
      </w:r>
      <w:r>
        <w:rPr>
          <w:rFonts w:cstheme="minorHAnsi"/>
          <w:lang w:val="fr-FR"/>
        </w:rPr>
        <w:t xml:space="preserve"> est de motiver les plus faibles</w:t>
      </w:r>
      <w:r w:rsidR="00A80FB3">
        <w:rPr>
          <w:rFonts w:cstheme="minorHAnsi"/>
          <w:lang w:val="fr-FR"/>
        </w:rPr>
        <w:t>.</w:t>
      </w:r>
      <w:r>
        <w:rPr>
          <w:rFonts w:cstheme="minorHAnsi"/>
          <w:lang w:val="fr-FR"/>
        </w:rPr>
        <w:t xml:space="preserve"> </w:t>
      </w:r>
    </w:p>
    <w:p w:rsidR="00F340AA" w:rsidRDefault="00F340AA" w:rsidP="00391BF9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Le jeu de la dictée : Les élèves forment deux équipes de 4 ou 5 personnes</w:t>
      </w:r>
      <w:r w:rsidR="00195E29">
        <w:rPr>
          <w:rFonts w:cstheme="minorHAnsi"/>
          <w:lang w:val="fr-FR"/>
        </w:rPr>
        <w:t xml:space="preserve"> et se placent au fond</w:t>
      </w:r>
      <w:r>
        <w:rPr>
          <w:rFonts w:cstheme="minorHAnsi"/>
          <w:lang w:val="fr-FR"/>
        </w:rPr>
        <w:t xml:space="preserve"> de la classe en face du tableau</w:t>
      </w:r>
      <w:r w:rsidR="00195E29">
        <w:rPr>
          <w:rFonts w:cstheme="minorHAnsi"/>
          <w:lang w:val="fr-FR"/>
        </w:rPr>
        <w:t xml:space="preserve"> l’un derrière l’autre</w:t>
      </w:r>
      <w:r>
        <w:rPr>
          <w:rFonts w:cstheme="minorHAnsi"/>
          <w:lang w:val="fr-FR"/>
        </w:rPr>
        <w:t xml:space="preserve">. </w:t>
      </w:r>
      <w:r w:rsidR="00195E29">
        <w:rPr>
          <w:rFonts w:cstheme="minorHAnsi"/>
          <w:lang w:val="fr-FR"/>
        </w:rPr>
        <w:t>Le professeur tire une ligne et divise le tableau en deux. Ensuite il prononce par exemple un verbe à conjuguer. Les élèves courent vers le tableau et écrivent les personnes du verbe.  Chaque élève a le droit d’écrire une seule personne et de corrig</w:t>
      </w:r>
      <w:r w:rsidR="00A735F0">
        <w:rPr>
          <w:rFonts w:cstheme="minorHAnsi"/>
          <w:lang w:val="fr-FR"/>
        </w:rPr>
        <w:t>er l</w:t>
      </w:r>
      <w:r w:rsidR="00195E29">
        <w:rPr>
          <w:rFonts w:cstheme="minorHAnsi"/>
          <w:lang w:val="fr-FR"/>
        </w:rPr>
        <w:t>es fautes de ses camarades. L’équipe qui termine la première avec la moindre des fautes est la gagnante.</w:t>
      </w:r>
      <w:r w:rsidR="00A735F0">
        <w:rPr>
          <w:rFonts w:cstheme="minorHAnsi"/>
          <w:lang w:val="fr-FR"/>
        </w:rPr>
        <w:t xml:space="preserve"> </w:t>
      </w:r>
    </w:p>
    <w:p w:rsidR="001F1338" w:rsidRPr="001F1338" w:rsidRDefault="001F1338" w:rsidP="00391BF9">
      <w:pPr>
        <w:rPr>
          <w:rFonts w:cstheme="minorHAnsi"/>
          <w:lang w:val="fr-FR"/>
        </w:rPr>
      </w:pPr>
    </w:p>
    <w:p w:rsidR="00391BF9" w:rsidRPr="001F1338" w:rsidRDefault="00391BF9">
      <w:pPr>
        <w:rPr>
          <w:lang w:val="fr-FR"/>
        </w:rPr>
      </w:pPr>
    </w:p>
    <w:p w:rsidR="00391BF9" w:rsidRPr="001F1338" w:rsidRDefault="00391BF9">
      <w:pPr>
        <w:rPr>
          <w:lang w:val="fr-FR"/>
        </w:rPr>
      </w:pPr>
    </w:p>
    <w:sectPr w:rsidR="00391BF9" w:rsidRPr="001F1338" w:rsidSect="004A5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73E2"/>
    <w:rsid w:val="000773E2"/>
    <w:rsid w:val="00195E29"/>
    <w:rsid w:val="00197CF4"/>
    <w:rsid w:val="001F1338"/>
    <w:rsid w:val="00391BF9"/>
    <w:rsid w:val="003B7C33"/>
    <w:rsid w:val="003C3364"/>
    <w:rsid w:val="0041759C"/>
    <w:rsid w:val="004A325E"/>
    <w:rsid w:val="004A5434"/>
    <w:rsid w:val="00526809"/>
    <w:rsid w:val="006131C6"/>
    <w:rsid w:val="006B3B82"/>
    <w:rsid w:val="006F3438"/>
    <w:rsid w:val="00753AB3"/>
    <w:rsid w:val="007979E9"/>
    <w:rsid w:val="00881A08"/>
    <w:rsid w:val="00915109"/>
    <w:rsid w:val="009349DD"/>
    <w:rsid w:val="0094027A"/>
    <w:rsid w:val="0098041D"/>
    <w:rsid w:val="00A735F0"/>
    <w:rsid w:val="00A80FB3"/>
    <w:rsid w:val="00B24A25"/>
    <w:rsid w:val="00B5595C"/>
    <w:rsid w:val="00B96380"/>
    <w:rsid w:val="00D16151"/>
    <w:rsid w:val="00D20878"/>
    <w:rsid w:val="00D65AF6"/>
    <w:rsid w:val="00DA7A76"/>
    <w:rsid w:val="00ED1691"/>
    <w:rsid w:val="00F340AA"/>
    <w:rsid w:val="00F40D8F"/>
    <w:rsid w:val="00F5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2016-12-30T17:43:00Z</dcterms:created>
  <dcterms:modified xsi:type="dcterms:W3CDTF">2016-12-30T21:19:00Z</dcterms:modified>
</cp:coreProperties>
</file>