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1" w:rsidRPr="007F4FAF" w:rsidRDefault="003522F1" w:rsidP="003522F1">
      <w:pPr>
        <w:jc w:val="center"/>
        <w:rPr>
          <w:b/>
          <w:u w:val="single"/>
        </w:rPr>
      </w:pPr>
      <w:r w:rsidRPr="007F4FAF">
        <w:rPr>
          <w:b/>
          <w:u w:val="single"/>
        </w:rPr>
        <w:t xml:space="preserve">Planning du lundi 3 avril au vendredi 7 avril : </w:t>
      </w:r>
    </w:p>
    <w:p w:rsidR="003522F1" w:rsidRDefault="003522F1" w:rsidP="003522F1"/>
    <w:tbl>
      <w:tblPr>
        <w:tblStyle w:val="a3"/>
        <w:tblW w:w="0" w:type="auto"/>
        <w:tblLook w:val="04A0"/>
      </w:tblPr>
      <w:tblGrid>
        <w:gridCol w:w="2264"/>
        <w:gridCol w:w="2400"/>
        <w:gridCol w:w="2333"/>
        <w:gridCol w:w="2333"/>
        <w:gridCol w:w="2333"/>
        <w:gridCol w:w="2333"/>
      </w:tblGrid>
      <w:tr w:rsidR="003522F1" w:rsidTr="005C447E">
        <w:trPr>
          <w:trHeight w:val="796"/>
        </w:trPr>
        <w:tc>
          <w:tcPr>
            <w:tcW w:w="2264" w:type="dxa"/>
          </w:tcPr>
          <w:p w:rsidR="003522F1" w:rsidRDefault="003522F1" w:rsidP="005C447E">
            <w:pPr>
              <w:jc w:val="both"/>
            </w:pPr>
          </w:p>
        </w:tc>
        <w:tc>
          <w:tcPr>
            <w:tcW w:w="2400" w:type="dxa"/>
          </w:tcPr>
          <w:p w:rsidR="003522F1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Lundi</w:t>
            </w:r>
            <w:r>
              <w:rPr>
                <w:b/>
              </w:rPr>
              <w:t xml:space="preserve"> 3 avril </w:t>
            </w:r>
          </w:p>
          <w:p w:rsidR="003522F1" w:rsidRPr="005835BD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Accompagnatrice : Noémie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Mardi</w:t>
            </w:r>
            <w:r>
              <w:rPr>
                <w:b/>
              </w:rPr>
              <w:t xml:space="preserve"> 4 avril</w:t>
            </w:r>
          </w:p>
          <w:p w:rsidR="003522F1" w:rsidRPr="005835BD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Accompagnateurs : Ludo Paolo.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Mercredi</w:t>
            </w:r>
            <w:r>
              <w:rPr>
                <w:b/>
              </w:rPr>
              <w:t xml:space="preserve"> 5 avril</w:t>
            </w:r>
          </w:p>
          <w:p w:rsidR="003522F1" w:rsidRPr="004C09B7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Accompagnateurs : Ingrid et Ludo.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Jeudi</w:t>
            </w:r>
            <w:r>
              <w:rPr>
                <w:b/>
              </w:rPr>
              <w:t xml:space="preserve"> 6 avril</w:t>
            </w:r>
          </w:p>
          <w:p w:rsidR="003522F1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Noémie et Ingrid au CDI.</w:t>
            </w:r>
          </w:p>
          <w:p w:rsidR="003522F1" w:rsidRPr="0078383C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Ludo va chercher à l’hôtel</w:t>
            </w:r>
          </w:p>
        </w:tc>
        <w:tc>
          <w:tcPr>
            <w:tcW w:w="2333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 xml:space="preserve">Vendredi </w:t>
            </w:r>
            <w:r>
              <w:rPr>
                <w:b/>
              </w:rPr>
              <w:t>7 avril</w:t>
            </w:r>
          </w:p>
        </w:tc>
      </w:tr>
      <w:tr w:rsidR="003522F1" w:rsidTr="005C447E">
        <w:trPr>
          <w:trHeight w:val="2221"/>
        </w:trPr>
        <w:tc>
          <w:tcPr>
            <w:tcW w:w="2264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Matin</w:t>
            </w:r>
          </w:p>
        </w:tc>
        <w:tc>
          <w:tcPr>
            <w:tcW w:w="2400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9h30 : visite du quartier de Castellane, Prado.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 : les Erasmus doivent acheter leur pique-nique au monoprix à côté.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10h30 : Arrivée des Chypriotes à l’aéroport.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11h : </w:t>
            </w:r>
            <w:proofErr w:type="spellStart"/>
            <w:r>
              <w:rPr>
                <w:sz w:val="20"/>
                <w:szCs w:val="20"/>
              </w:rPr>
              <w:t>rdv</w:t>
            </w:r>
            <w:proofErr w:type="spellEnd"/>
            <w:r>
              <w:rPr>
                <w:sz w:val="20"/>
                <w:szCs w:val="20"/>
              </w:rPr>
              <w:t xml:space="preserve"> à l’hôtel.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9h pour </w:t>
            </w:r>
            <w:proofErr w:type="spellStart"/>
            <w:r>
              <w:rPr>
                <w:sz w:val="20"/>
                <w:szCs w:val="20"/>
              </w:rPr>
              <w:t>Fontainieu</w:t>
            </w:r>
            <w:proofErr w:type="spellEnd"/>
            <w:r>
              <w:rPr>
                <w:sz w:val="20"/>
                <w:szCs w:val="20"/>
              </w:rPr>
              <w:t xml:space="preserve"> ou plage de la Couronne en fonction du temps. Avec M USAI ?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Activités sportives citoyennes : volley, </w:t>
            </w:r>
            <w:proofErr w:type="spellStart"/>
            <w:r>
              <w:rPr>
                <w:sz w:val="20"/>
                <w:szCs w:val="20"/>
              </w:rPr>
              <w:t>beach</w:t>
            </w:r>
            <w:proofErr w:type="spellEnd"/>
            <w:r>
              <w:rPr>
                <w:sz w:val="20"/>
                <w:szCs w:val="20"/>
              </w:rPr>
              <w:t xml:space="preserve"> soccer, football, Babington, courses, danses…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9h30 pour le Vieux-Port.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 : balade en bateau de 5 calanques autour de Marseille (durée 65min à 2h15, embarquement sur le quai du Vieux Port).</w:t>
            </w:r>
          </w:p>
          <w:p w:rsidR="003522F1" w:rsidRPr="00BD527A" w:rsidRDefault="003522F1" w:rsidP="005C447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/>
            </w:r>
            <w:r w:rsidRPr="00BD527A">
              <w:rPr>
                <w:b/>
                <w:sz w:val="20"/>
                <w:szCs w:val="20"/>
                <w:u w:val="single"/>
              </w:rPr>
              <w:t xml:space="preserve">Résa par Mme </w:t>
            </w:r>
            <w:proofErr w:type="spellStart"/>
            <w:r w:rsidRPr="00BD527A">
              <w:rPr>
                <w:b/>
                <w:sz w:val="20"/>
                <w:szCs w:val="20"/>
                <w:u w:val="single"/>
              </w:rPr>
              <w:t>Lanzi</w:t>
            </w:r>
            <w:proofErr w:type="spellEnd"/>
            <w:r w:rsidRPr="00BD527A">
              <w:rPr>
                <w:b/>
                <w:sz w:val="20"/>
                <w:szCs w:val="20"/>
                <w:u w:val="single"/>
              </w:rPr>
              <w:t>-E.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8h pour JM.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Accueil des délégations au collège JM.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Visite et animations prévues autour de l’exposition.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Présentation par les élèves européens de leur vie à travers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diapo.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Boutiques.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touristique libre de Marseille.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Retour progressif. </w:t>
            </w: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</w:p>
        </w:tc>
      </w:tr>
      <w:tr w:rsidR="003522F1" w:rsidTr="005C447E">
        <w:tc>
          <w:tcPr>
            <w:tcW w:w="2264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Déjeuner</w:t>
            </w:r>
          </w:p>
        </w:tc>
        <w:tc>
          <w:tcPr>
            <w:tcW w:w="2400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Libre dans le quartier.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 sur place.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 libre autour du Vieux-Port.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 européen 12h45 à la demi-pension du collège.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Libre </w:t>
            </w:r>
          </w:p>
        </w:tc>
      </w:tr>
      <w:tr w:rsidR="003522F1" w:rsidTr="005C447E">
        <w:tc>
          <w:tcPr>
            <w:tcW w:w="2264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Après-midi</w:t>
            </w:r>
          </w:p>
        </w:tc>
        <w:tc>
          <w:tcPr>
            <w:tcW w:w="2400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13h30 : récupération des Chypriotes à l’hôtel.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 : visite du Stade Vélodrome.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2F5185" w:rsidRDefault="003522F1" w:rsidP="005C447E">
            <w:pPr>
              <w:jc w:val="both"/>
              <w:rPr>
                <w:b/>
                <w:sz w:val="20"/>
                <w:szCs w:val="20"/>
              </w:rPr>
            </w:pPr>
            <w:r w:rsidRPr="002F5185">
              <w:rPr>
                <w:b/>
                <w:sz w:val="20"/>
                <w:szCs w:val="20"/>
              </w:rPr>
              <w:t xml:space="preserve">15h30 : RDV avec les chypriotes au stade vélodrome. </w:t>
            </w: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 : 2</w:t>
            </w:r>
            <w:r w:rsidRPr="002F5185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visite. Fin 17h30.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Mannequin Challenge.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 des activités.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6F0F9A" w:rsidRDefault="003522F1" w:rsidP="005C447E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sz w:val="20"/>
                <w:szCs w:val="20"/>
              </w:rPr>
              <w:t xml:space="preserve">16h30 : retour en car. 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 w:rsidRPr="00DE7B52">
              <w:rPr>
                <w:b/>
                <w:sz w:val="20"/>
                <w:szCs w:val="20"/>
              </w:rPr>
              <w:t>14H20</w:t>
            </w:r>
            <w:r>
              <w:rPr>
                <w:sz w:val="20"/>
                <w:szCs w:val="20"/>
              </w:rPr>
              <w:t xml:space="preserve"> : 2 petits Trains marseillais : Basilique St Victor, Vieux-Port, Corniche, et Notre Dame de la Garde (confirmée).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: visite quartier du </w:t>
            </w:r>
            <w:proofErr w:type="spellStart"/>
            <w:r>
              <w:rPr>
                <w:sz w:val="20"/>
                <w:szCs w:val="20"/>
              </w:rPr>
              <w:t>Mucem</w:t>
            </w:r>
            <w:proofErr w:type="spellEnd"/>
            <w:r>
              <w:rPr>
                <w:sz w:val="20"/>
                <w:szCs w:val="20"/>
              </w:rPr>
              <w:t xml:space="preserve"> et du Fort Saint Jean. </w:t>
            </w:r>
          </w:p>
        </w:tc>
        <w:tc>
          <w:tcPr>
            <w:tcW w:w="2333" w:type="dxa"/>
          </w:tcPr>
          <w:p w:rsidR="003522F1" w:rsidRPr="0021767B" w:rsidRDefault="003522F1" w:rsidP="005C447E">
            <w:pPr>
              <w:jc w:val="center"/>
              <w:rPr>
                <w:b/>
                <w:sz w:val="20"/>
                <w:szCs w:val="20"/>
              </w:rPr>
            </w:pPr>
            <w:r w:rsidRPr="0021767B">
              <w:rPr>
                <w:b/>
                <w:sz w:val="20"/>
                <w:szCs w:val="20"/>
              </w:rPr>
              <w:t>Présence de Julien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de la </w:t>
            </w:r>
            <w:proofErr w:type="spellStart"/>
            <w:r>
              <w:rPr>
                <w:sz w:val="20"/>
                <w:szCs w:val="20"/>
              </w:rPr>
              <w:t>Dareic</w:t>
            </w:r>
            <w:proofErr w:type="spellEnd"/>
            <w:r>
              <w:rPr>
                <w:sz w:val="20"/>
                <w:szCs w:val="20"/>
              </w:rPr>
              <w:t xml:space="preserve"> pour remise de prix et de cadeaux aux délégations. Livre d’or.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 à l’hôtel à 16h30.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center"/>
              <w:rPr>
                <w:sz w:val="20"/>
                <w:szCs w:val="20"/>
              </w:rPr>
            </w:pPr>
            <w:r w:rsidRPr="0021767B">
              <w:rPr>
                <w:b/>
                <w:sz w:val="20"/>
                <w:szCs w:val="20"/>
                <w:u w:val="single"/>
              </w:rPr>
              <w:t>Plaque commémorative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Libre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Retour de certaines délégations. </w:t>
            </w:r>
          </w:p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</w:p>
        </w:tc>
      </w:tr>
      <w:tr w:rsidR="003522F1" w:rsidTr="005C447E">
        <w:trPr>
          <w:trHeight w:val="278"/>
        </w:trPr>
        <w:tc>
          <w:tcPr>
            <w:tcW w:w="2264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 w:rsidRPr="005F2165">
              <w:rPr>
                <w:b/>
              </w:rPr>
              <w:t>Diner et soirée</w:t>
            </w:r>
          </w:p>
        </w:tc>
        <w:tc>
          <w:tcPr>
            <w:tcW w:w="2400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Rdv</w:t>
            </w:r>
            <w:proofErr w:type="spellEnd"/>
            <w:r>
              <w:rPr>
                <w:sz w:val="20"/>
                <w:szCs w:val="20"/>
              </w:rPr>
              <w:t xml:space="preserve"> 19h30 à l’hôtel. A pied. </w:t>
            </w: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Diner 20h au restaurant le Poivre et Sel, privatisé </w:t>
            </w:r>
            <w:r>
              <w:rPr>
                <w:sz w:val="20"/>
                <w:szCs w:val="20"/>
              </w:rPr>
              <w:lastRenderedPageBreak/>
              <w:t>pour l’occasion.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Diner au restaurant le Poivre et Sel, privatisé pour l’occasion.</w:t>
            </w:r>
          </w:p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Duperray</w:t>
            </w:r>
            <w:proofErr w:type="spellEnd"/>
            <w:r>
              <w:rPr>
                <w:sz w:val="20"/>
                <w:szCs w:val="20"/>
              </w:rPr>
              <w:t xml:space="preserve"> et Mme </w:t>
            </w:r>
            <w:r>
              <w:rPr>
                <w:sz w:val="20"/>
                <w:szCs w:val="20"/>
              </w:rPr>
              <w:lastRenderedPageBreak/>
              <w:t>Monnet-</w:t>
            </w:r>
            <w:proofErr w:type="spellStart"/>
            <w:r>
              <w:rPr>
                <w:sz w:val="20"/>
                <w:szCs w:val="20"/>
              </w:rPr>
              <w:t>Degand</w:t>
            </w:r>
            <w:proofErr w:type="spellEnd"/>
            <w:r>
              <w:rPr>
                <w:sz w:val="20"/>
                <w:szCs w:val="20"/>
              </w:rPr>
              <w:t xml:space="preserve"> présents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Diner et </w:t>
            </w:r>
            <w:r w:rsidRPr="00C752BA">
              <w:rPr>
                <w:b/>
                <w:sz w:val="20"/>
                <w:szCs w:val="20"/>
              </w:rPr>
              <w:t>soirée dansante</w:t>
            </w:r>
            <w:r>
              <w:rPr>
                <w:b/>
                <w:sz w:val="20"/>
                <w:szCs w:val="20"/>
              </w:rPr>
              <w:t xml:space="preserve"> et karaoké</w:t>
            </w:r>
            <w:r>
              <w:rPr>
                <w:sz w:val="20"/>
                <w:szCs w:val="20"/>
              </w:rPr>
              <w:t xml:space="preserve"> au restaurant le Poivre et Sel, privatisé pour l’occasion.</w:t>
            </w:r>
            <w:bookmarkStart w:id="0" w:name="_GoBack"/>
            <w:bookmarkEnd w:id="0"/>
          </w:p>
          <w:p w:rsidR="003522F1" w:rsidRPr="00AD2DCE" w:rsidRDefault="003522F1" w:rsidP="005C44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Résa nuit hô</w:t>
            </w:r>
            <w:r w:rsidRPr="00AD2DCE">
              <w:rPr>
                <w:b/>
                <w:sz w:val="20"/>
                <w:szCs w:val="20"/>
              </w:rPr>
              <w:t xml:space="preserve">tel LUDO. 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Diner libre dans le quartier du Vieux port ou de Castellane (autour de l’hôtel). </w:t>
            </w:r>
          </w:p>
        </w:tc>
        <w:tc>
          <w:tcPr>
            <w:tcW w:w="2333" w:type="dxa"/>
          </w:tcPr>
          <w:p w:rsidR="003522F1" w:rsidRPr="00D42C03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Libre </w:t>
            </w:r>
          </w:p>
        </w:tc>
      </w:tr>
      <w:tr w:rsidR="003522F1" w:rsidTr="005C447E">
        <w:trPr>
          <w:trHeight w:val="278"/>
        </w:trPr>
        <w:tc>
          <w:tcPr>
            <w:tcW w:w="2264" w:type="dxa"/>
          </w:tcPr>
          <w:p w:rsidR="003522F1" w:rsidRPr="005F2165" w:rsidRDefault="003522F1" w:rsidP="005C44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Besoins Car ou bus (prise en charge France)</w:t>
            </w:r>
          </w:p>
        </w:tc>
        <w:tc>
          <w:tcPr>
            <w:tcW w:w="2400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bus de ville (53 tickets).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cars 54 places 8h30 – 16h30. 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bus de ville (66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tickets)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bus de ville (66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tickets)</w:t>
            </w:r>
          </w:p>
        </w:tc>
        <w:tc>
          <w:tcPr>
            <w:tcW w:w="2333" w:type="dxa"/>
          </w:tcPr>
          <w:p w:rsidR="003522F1" w:rsidRDefault="003522F1" w:rsidP="005C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</w:tbl>
    <w:p w:rsidR="00036463" w:rsidRDefault="00036463"/>
    <w:sectPr w:rsidR="00036463" w:rsidSect="003522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2F1"/>
    <w:rsid w:val="00036463"/>
    <w:rsid w:val="0035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F1"/>
    <w:pPr>
      <w:spacing w:after="0" w:line="240" w:lineRule="auto"/>
    </w:pPr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F1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2017-04-27T16:51:00Z</dcterms:created>
  <dcterms:modified xsi:type="dcterms:W3CDTF">2017-04-27T16:53:00Z</dcterms:modified>
</cp:coreProperties>
</file>